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AD" w:rsidRDefault="008121AD">
      <w:pPr>
        <w:spacing w:after="240" w:line="240" w:lineRule="auto"/>
        <w:rPr>
          <w:rFonts w:ascii="Times New Roman" w:eastAsia="Times New Roman" w:hAnsi="Times New Roman" w:cs="Times New Roman"/>
          <w:sz w:val="24"/>
          <w:szCs w:val="24"/>
        </w:rPr>
      </w:pPr>
    </w:p>
    <w:p w:rsidR="008121AD" w:rsidRDefault="00F8112E">
      <w:pPr>
        <w:spacing w:after="0" w:line="240" w:lineRule="auto"/>
        <w:jc w:val="center"/>
        <w:rPr>
          <w:rFonts w:ascii="Times New Roman" w:eastAsia="Times New Roman" w:hAnsi="Times New Roman" w:cs="Times New Roman"/>
          <w:sz w:val="24"/>
          <w:szCs w:val="24"/>
        </w:rPr>
      </w:pPr>
      <w:r>
        <w:rPr>
          <w:b/>
          <w:color w:val="000000"/>
          <w:sz w:val="48"/>
          <w:szCs w:val="48"/>
        </w:rPr>
        <w:t>FALL 20</w:t>
      </w:r>
      <w:r w:rsidR="009B6C55">
        <w:rPr>
          <w:b/>
          <w:sz w:val="48"/>
          <w:szCs w:val="48"/>
        </w:rPr>
        <w:t>21</w:t>
      </w:r>
      <w:r>
        <w:rPr>
          <w:b/>
          <w:color w:val="000000"/>
          <w:sz w:val="48"/>
          <w:szCs w:val="48"/>
        </w:rPr>
        <w:t>-202</w:t>
      </w:r>
      <w:r w:rsidR="009B6C55">
        <w:rPr>
          <w:b/>
          <w:sz w:val="48"/>
          <w:szCs w:val="48"/>
        </w:rPr>
        <w:t>2</w:t>
      </w:r>
    </w:p>
    <w:p w:rsidR="008121AD" w:rsidRDefault="00F8112E">
      <w:pPr>
        <w:spacing w:after="0" w:line="240" w:lineRule="auto"/>
        <w:rPr>
          <w:rFonts w:ascii="Times New Roman" w:eastAsia="Times New Roman" w:hAnsi="Times New Roman" w:cs="Times New Roman"/>
          <w:sz w:val="24"/>
          <w:szCs w:val="24"/>
        </w:rPr>
      </w:pPr>
      <w:r>
        <w:rPr>
          <w:b/>
          <w:color w:val="000000"/>
          <w:sz w:val="48"/>
          <w:szCs w:val="48"/>
        </w:rPr>
        <w:t>                                         FRE 120</w:t>
      </w:r>
    </w:p>
    <w:p w:rsidR="008121AD" w:rsidRDefault="008121AD">
      <w:pPr>
        <w:spacing w:after="0" w:line="240" w:lineRule="auto"/>
        <w:rPr>
          <w:rFonts w:ascii="Times New Roman" w:eastAsia="Times New Roman" w:hAnsi="Times New Roman" w:cs="Times New Roman"/>
          <w:sz w:val="24"/>
          <w:szCs w:val="24"/>
        </w:rPr>
      </w:pPr>
    </w:p>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Instructor:       Nathalie Reins</w:t>
      </w:r>
    </w:p>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Office:              FMAN G 102/103</w:t>
      </w:r>
    </w:p>
    <w:p w:rsidR="008121AD" w:rsidRPr="0000405E" w:rsidRDefault="00F8112E">
      <w:pPr>
        <w:spacing w:after="0" w:line="240" w:lineRule="auto"/>
        <w:rPr>
          <w:rFonts w:ascii="Times New Roman" w:eastAsia="Times New Roman" w:hAnsi="Times New Roman" w:cs="Times New Roman"/>
          <w:sz w:val="24"/>
          <w:szCs w:val="24"/>
          <w:lang w:val="fr-FR"/>
        </w:rPr>
      </w:pPr>
      <w:r w:rsidRPr="0000405E">
        <w:rPr>
          <w:b/>
          <w:color w:val="000000"/>
          <w:sz w:val="24"/>
          <w:szCs w:val="24"/>
          <w:lang w:val="fr-FR"/>
        </w:rPr>
        <w:t>Phone:           </w:t>
      </w:r>
      <w:proofErr w:type="gramStart"/>
      <w:r w:rsidRPr="0000405E">
        <w:rPr>
          <w:b/>
          <w:color w:val="000000"/>
          <w:sz w:val="24"/>
          <w:szCs w:val="24"/>
          <w:lang w:val="fr-FR"/>
        </w:rPr>
        <w:t xml:space="preserve">   (</w:t>
      </w:r>
      <w:proofErr w:type="gramEnd"/>
      <w:r w:rsidRPr="0000405E">
        <w:rPr>
          <w:b/>
          <w:color w:val="000000"/>
          <w:sz w:val="24"/>
          <w:szCs w:val="24"/>
          <w:lang w:val="fr-FR"/>
        </w:rPr>
        <w:t>216) 483-9867</w:t>
      </w:r>
    </w:p>
    <w:p w:rsidR="008121AD" w:rsidRPr="0000405E" w:rsidRDefault="00F8112E">
      <w:pPr>
        <w:spacing w:after="0" w:line="240" w:lineRule="auto"/>
        <w:rPr>
          <w:rFonts w:ascii="Times New Roman" w:eastAsia="Times New Roman" w:hAnsi="Times New Roman" w:cs="Times New Roman"/>
          <w:sz w:val="24"/>
          <w:szCs w:val="24"/>
          <w:lang w:val="fr-FR"/>
        </w:rPr>
      </w:pPr>
      <w:r w:rsidRPr="0000405E">
        <w:rPr>
          <w:b/>
          <w:color w:val="000000"/>
          <w:sz w:val="24"/>
          <w:szCs w:val="24"/>
          <w:lang w:val="fr-FR"/>
        </w:rPr>
        <w:t>E-mail:             nathalie.reins@sabanciuniv.edu</w:t>
      </w:r>
    </w:p>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 xml:space="preserve">Web:                 </w:t>
      </w:r>
      <w:proofErr w:type="spellStart"/>
      <w:r>
        <w:rPr>
          <w:b/>
          <w:color w:val="000000"/>
          <w:sz w:val="24"/>
          <w:szCs w:val="24"/>
        </w:rPr>
        <w:t>SuCourse</w:t>
      </w:r>
      <w:proofErr w:type="spellEnd"/>
      <w:r>
        <w:rPr>
          <w:b/>
          <w:color w:val="000000"/>
          <w:sz w:val="24"/>
          <w:szCs w:val="24"/>
        </w:rPr>
        <w:t>+</w:t>
      </w:r>
    </w:p>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Office Hours:  Tuesdays 13:45-14:30</w:t>
      </w:r>
    </w:p>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 </w:t>
      </w:r>
    </w:p>
    <w:tbl>
      <w:tblPr>
        <w:tblStyle w:val="a"/>
        <w:tblW w:w="4087" w:type="dxa"/>
        <w:tblLayout w:type="fixed"/>
        <w:tblLook w:val="0400" w:firstRow="0" w:lastRow="0" w:firstColumn="0" w:lastColumn="0" w:noHBand="0" w:noVBand="1"/>
      </w:tblPr>
      <w:tblGrid>
        <w:gridCol w:w="695"/>
        <w:gridCol w:w="1488"/>
        <w:gridCol w:w="680"/>
        <w:gridCol w:w="1224"/>
      </w:tblGrid>
      <w:tr w:rsidR="008121AD">
        <w:trPr>
          <w:trHeight w:val="500"/>
        </w:trPr>
        <w:tc>
          <w:tcPr>
            <w:tcW w:w="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Type</w:t>
            </w:r>
          </w:p>
        </w:tc>
        <w:tc>
          <w:tcPr>
            <w:tcW w:w="1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Time</w:t>
            </w:r>
          </w:p>
        </w:tc>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Days</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Where</w:t>
            </w:r>
          </w:p>
        </w:tc>
      </w:tr>
      <w:tr w:rsidR="008121AD">
        <w:trPr>
          <w:trHeight w:val="500"/>
        </w:trPr>
        <w:tc>
          <w:tcPr>
            <w:tcW w:w="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Class</w:t>
            </w:r>
          </w:p>
        </w:tc>
        <w:tc>
          <w:tcPr>
            <w:tcW w:w="1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FF0000"/>
                <w:sz w:val="24"/>
                <w:szCs w:val="24"/>
              </w:rPr>
              <w:t>8:40  - 10:30 </w:t>
            </w:r>
          </w:p>
        </w:tc>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FF0000"/>
                <w:sz w:val="24"/>
                <w:szCs w:val="24"/>
              </w:rPr>
              <w:t>T</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pPr>
              <w:spacing w:after="0" w:line="240" w:lineRule="auto"/>
              <w:rPr>
                <w:rFonts w:ascii="Times New Roman" w:eastAsia="Times New Roman" w:hAnsi="Times New Roman" w:cs="Times New Roman"/>
                <w:sz w:val="24"/>
                <w:szCs w:val="24"/>
              </w:rPr>
            </w:pPr>
          </w:p>
        </w:tc>
      </w:tr>
      <w:tr w:rsidR="008121AD">
        <w:trPr>
          <w:trHeight w:val="705"/>
        </w:trPr>
        <w:tc>
          <w:tcPr>
            <w:tcW w:w="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Class</w:t>
            </w:r>
          </w:p>
        </w:tc>
        <w:tc>
          <w:tcPr>
            <w:tcW w:w="1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FF0000"/>
                <w:sz w:val="24"/>
                <w:szCs w:val="24"/>
              </w:rPr>
              <w:t>10:40 - 13:30</w:t>
            </w:r>
          </w:p>
        </w:tc>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b/>
                <w:color w:val="FF0000"/>
                <w:sz w:val="24"/>
                <w:szCs w:val="24"/>
              </w:rPr>
              <w:t>R</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pPr>
              <w:spacing w:after="0" w:line="240" w:lineRule="auto"/>
              <w:rPr>
                <w:rFonts w:ascii="Times New Roman" w:eastAsia="Times New Roman" w:hAnsi="Times New Roman" w:cs="Times New Roman"/>
                <w:sz w:val="24"/>
                <w:szCs w:val="24"/>
              </w:rPr>
            </w:pPr>
          </w:p>
        </w:tc>
      </w:tr>
    </w:tbl>
    <w:p w:rsidR="008121AD" w:rsidRDefault="008121AD">
      <w:pPr>
        <w:spacing w:after="0" w:line="240" w:lineRule="auto"/>
        <w:rPr>
          <w:rFonts w:ascii="Times New Roman" w:eastAsia="Times New Roman" w:hAnsi="Times New Roman" w:cs="Times New Roman"/>
          <w:sz w:val="24"/>
          <w:szCs w:val="24"/>
        </w:rPr>
      </w:pPr>
    </w:p>
    <w:p w:rsidR="008121AD" w:rsidRDefault="00F8112E">
      <w:pPr>
        <w:spacing w:line="240" w:lineRule="auto"/>
        <w:rPr>
          <w:rFonts w:ascii="Times New Roman" w:eastAsia="Times New Roman" w:hAnsi="Times New Roman" w:cs="Times New Roman"/>
          <w:sz w:val="24"/>
          <w:szCs w:val="24"/>
        </w:rPr>
      </w:pPr>
      <w:r>
        <w:rPr>
          <w:b/>
          <w:color w:val="000000"/>
          <w:sz w:val="24"/>
          <w:szCs w:val="24"/>
        </w:rPr>
        <w:t>COURSE OBJECTIVE</w:t>
      </w:r>
    </w:p>
    <w:p w:rsidR="008121AD" w:rsidRDefault="00F8112E">
      <w:pPr>
        <w:spacing w:after="240" w:line="240" w:lineRule="auto"/>
        <w:jc w:val="both"/>
        <w:rPr>
          <w:rFonts w:ascii="Times New Roman" w:eastAsia="Times New Roman" w:hAnsi="Times New Roman" w:cs="Times New Roman"/>
          <w:sz w:val="24"/>
          <w:szCs w:val="24"/>
        </w:rPr>
      </w:pPr>
      <w:r>
        <w:rPr>
          <w:i/>
          <w:color w:val="000000"/>
        </w:rPr>
        <w:t>According to the Common European Framework of Reference for Languages level A1+. This course focuses on helping students develop the language and skills required for effective communication at the Basic level. The instructional approach is directed towards the development of everyday communication. Students also develop basic knowledge of grammar, lexis, and phonology. By the end of this level, students will be able to talk about their preferences, daily routines and schedules, work-life, spare time activities, sports, shopping, social activities, celebrations and personal relationships, using the grammar</w:t>
      </w:r>
      <w:r>
        <w:rPr>
          <w:rFonts w:ascii="MS Gothic" w:eastAsia="MS Gothic" w:hAnsi="MS Gothic" w:cs="MS Gothic"/>
          <w:i/>
          <w:color w:val="000000"/>
        </w:rPr>
        <w:t> </w:t>
      </w:r>
      <w:r>
        <w:rPr>
          <w:i/>
          <w:color w:val="000000"/>
        </w:rPr>
        <w:t xml:space="preserve">rules and vocabulary they have learned. They will also be able to make comparisons, describe their moods, and express feelings and opinions as well as their experiences and future plans, using simple syntactic structures.               </w:t>
      </w:r>
    </w:p>
    <w:p w:rsidR="008121AD" w:rsidRDefault="00F8112E">
      <w:pPr>
        <w:spacing w:after="0" w:line="240" w:lineRule="auto"/>
        <w:jc w:val="both"/>
        <w:rPr>
          <w:rFonts w:ascii="Times New Roman" w:eastAsia="Times New Roman" w:hAnsi="Times New Roman" w:cs="Times New Roman"/>
          <w:sz w:val="24"/>
          <w:szCs w:val="24"/>
        </w:rPr>
      </w:pPr>
      <w:r>
        <w:rPr>
          <w:i/>
          <w:color w:val="000000"/>
        </w:rPr>
        <w:t xml:space="preserve">    </w:t>
      </w:r>
    </w:p>
    <w:tbl>
      <w:tblPr>
        <w:tblStyle w:val="a0"/>
        <w:tblW w:w="10526" w:type="dxa"/>
        <w:tblLayout w:type="fixed"/>
        <w:tblLook w:val="0400" w:firstRow="0" w:lastRow="0" w:firstColumn="0" w:lastColumn="0" w:noHBand="0" w:noVBand="1"/>
      </w:tblPr>
      <w:tblGrid>
        <w:gridCol w:w="4020"/>
        <w:gridCol w:w="6506"/>
      </w:tblGrid>
      <w:tr w:rsidR="008121AD">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jc w:val="both"/>
              <w:rPr>
                <w:rFonts w:ascii="Times New Roman" w:eastAsia="Times New Roman" w:hAnsi="Times New Roman" w:cs="Times New Roman"/>
                <w:sz w:val="24"/>
                <w:szCs w:val="24"/>
              </w:rPr>
            </w:pPr>
            <w:r>
              <w:rPr>
                <w:b/>
                <w:color w:val="000000"/>
                <w:sz w:val="24"/>
                <w:szCs w:val="24"/>
              </w:rPr>
              <w:t>LEARNING OUTCOMES</w:t>
            </w:r>
          </w:p>
          <w:p w:rsidR="008121AD" w:rsidRDefault="00F8112E">
            <w:pPr>
              <w:spacing w:after="0" w:line="240" w:lineRule="auto"/>
              <w:jc w:val="both"/>
              <w:rPr>
                <w:rFonts w:ascii="Times New Roman" w:eastAsia="Times New Roman" w:hAnsi="Times New Roman" w:cs="Times New Roman"/>
                <w:sz w:val="24"/>
                <w:szCs w:val="24"/>
              </w:rPr>
            </w:pPr>
            <w:r>
              <w:rPr>
                <w:i/>
                <w:color w:val="000000"/>
                <w:sz w:val="24"/>
                <w:szCs w:val="24"/>
              </w:rPr>
              <w:t>Asking his way.</w:t>
            </w:r>
          </w:p>
          <w:p w:rsidR="008121AD" w:rsidRDefault="00F8112E">
            <w:pPr>
              <w:spacing w:after="0" w:line="240" w:lineRule="auto"/>
              <w:jc w:val="both"/>
              <w:rPr>
                <w:rFonts w:ascii="Times New Roman" w:eastAsia="Times New Roman" w:hAnsi="Times New Roman" w:cs="Times New Roman"/>
                <w:sz w:val="24"/>
                <w:szCs w:val="24"/>
              </w:rPr>
            </w:pPr>
            <w:r>
              <w:rPr>
                <w:i/>
                <w:color w:val="000000"/>
                <w:sz w:val="24"/>
                <w:szCs w:val="24"/>
              </w:rPr>
              <w:t>Describing a place.</w:t>
            </w:r>
          </w:p>
          <w:p w:rsidR="008121AD" w:rsidRDefault="00F8112E">
            <w:pPr>
              <w:spacing w:after="0" w:line="240" w:lineRule="auto"/>
              <w:rPr>
                <w:rFonts w:ascii="Times New Roman" w:eastAsia="Times New Roman" w:hAnsi="Times New Roman" w:cs="Times New Roman"/>
                <w:sz w:val="24"/>
                <w:szCs w:val="24"/>
              </w:rPr>
            </w:pPr>
            <w:r>
              <w:rPr>
                <w:i/>
                <w:color w:val="000000"/>
              </w:rPr>
              <w:t>Speaking about leisure, inviting, accepting or refusing </w:t>
            </w:r>
          </w:p>
          <w:p w:rsidR="008121AD" w:rsidRDefault="00F8112E">
            <w:pPr>
              <w:spacing w:after="0" w:line="240" w:lineRule="auto"/>
              <w:rPr>
                <w:rFonts w:ascii="Times New Roman" w:eastAsia="Times New Roman" w:hAnsi="Times New Roman" w:cs="Times New Roman"/>
                <w:sz w:val="24"/>
                <w:szCs w:val="24"/>
              </w:rPr>
            </w:pPr>
            <w:proofErr w:type="gramStart"/>
            <w:r>
              <w:rPr>
                <w:i/>
                <w:color w:val="000000"/>
              </w:rPr>
              <w:t>suggesting</w:t>
            </w:r>
            <w:proofErr w:type="gramEnd"/>
            <w:r>
              <w:rPr>
                <w:i/>
                <w:color w:val="000000"/>
              </w:rPr>
              <w:t xml:space="preserve"> activities.</w:t>
            </w:r>
          </w:p>
          <w:p w:rsidR="008121AD" w:rsidRDefault="00F8112E">
            <w:pPr>
              <w:spacing w:after="0" w:line="240" w:lineRule="auto"/>
              <w:rPr>
                <w:rFonts w:ascii="Times New Roman" w:eastAsia="Times New Roman" w:hAnsi="Times New Roman" w:cs="Times New Roman"/>
                <w:sz w:val="24"/>
                <w:szCs w:val="24"/>
              </w:rPr>
            </w:pPr>
            <w:r>
              <w:rPr>
                <w:i/>
                <w:color w:val="000000"/>
              </w:rPr>
              <w:t>Describing one’s family</w:t>
            </w:r>
          </w:p>
          <w:p w:rsidR="008121AD" w:rsidRDefault="00F8112E">
            <w:pPr>
              <w:spacing w:after="0" w:line="240" w:lineRule="auto"/>
              <w:rPr>
                <w:rFonts w:ascii="Times New Roman" w:eastAsia="Times New Roman" w:hAnsi="Times New Roman" w:cs="Times New Roman"/>
                <w:sz w:val="24"/>
                <w:szCs w:val="24"/>
              </w:rPr>
            </w:pPr>
            <w:r>
              <w:rPr>
                <w:i/>
                <w:color w:val="000000"/>
              </w:rPr>
              <w:t>Exchanging basic information about habits and routines. </w:t>
            </w:r>
          </w:p>
          <w:p w:rsidR="008121AD" w:rsidRDefault="00F8112E">
            <w:pPr>
              <w:spacing w:after="0" w:line="240" w:lineRule="auto"/>
              <w:rPr>
                <w:rFonts w:ascii="Times New Roman" w:eastAsia="Times New Roman" w:hAnsi="Times New Roman" w:cs="Times New Roman"/>
                <w:sz w:val="24"/>
                <w:szCs w:val="24"/>
              </w:rPr>
            </w:pPr>
            <w:r>
              <w:rPr>
                <w:i/>
                <w:color w:val="000000"/>
              </w:rPr>
              <w:lastRenderedPageBreak/>
              <w:t>Describing people physically and psychologically</w:t>
            </w:r>
          </w:p>
          <w:p w:rsidR="008121AD" w:rsidRDefault="00F8112E">
            <w:pPr>
              <w:spacing w:after="0" w:line="240" w:lineRule="auto"/>
              <w:rPr>
                <w:rFonts w:ascii="Times New Roman" w:eastAsia="Times New Roman" w:hAnsi="Times New Roman" w:cs="Times New Roman"/>
                <w:sz w:val="24"/>
                <w:szCs w:val="24"/>
              </w:rPr>
            </w:pPr>
            <w:r>
              <w:rPr>
                <w:i/>
                <w:color w:val="000000"/>
              </w:rPr>
              <w:t>Describing objects.</w:t>
            </w:r>
          </w:p>
          <w:p w:rsidR="008121AD" w:rsidRDefault="00F8112E">
            <w:pPr>
              <w:spacing w:after="0" w:line="240" w:lineRule="auto"/>
              <w:rPr>
                <w:rFonts w:ascii="Times New Roman" w:eastAsia="Times New Roman" w:hAnsi="Times New Roman" w:cs="Times New Roman"/>
                <w:sz w:val="24"/>
                <w:szCs w:val="24"/>
              </w:rPr>
            </w:pPr>
            <w:r>
              <w:rPr>
                <w:i/>
                <w:color w:val="000000"/>
              </w:rPr>
              <w:t>Inquiring about prices.</w:t>
            </w:r>
          </w:p>
          <w:p w:rsidR="008121AD" w:rsidRDefault="00F8112E">
            <w:pPr>
              <w:spacing w:after="0" w:line="240" w:lineRule="auto"/>
              <w:rPr>
                <w:rFonts w:ascii="Times New Roman" w:eastAsia="Times New Roman" w:hAnsi="Times New Roman" w:cs="Times New Roman"/>
                <w:sz w:val="24"/>
                <w:szCs w:val="24"/>
              </w:rPr>
            </w:pPr>
            <w:r>
              <w:rPr>
                <w:i/>
                <w:color w:val="000000"/>
              </w:rPr>
              <w:t>Buying clothes and shoes, asking for size.</w:t>
            </w:r>
          </w:p>
          <w:p w:rsidR="008121AD" w:rsidRDefault="00F8112E">
            <w:pPr>
              <w:spacing w:after="0" w:line="240" w:lineRule="auto"/>
              <w:rPr>
                <w:rFonts w:ascii="Times New Roman" w:eastAsia="Times New Roman" w:hAnsi="Times New Roman" w:cs="Times New Roman"/>
                <w:sz w:val="24"/>
                <w:szCs w:val="24"/>
              </w:rPr>
            </w:pPr>
            <w:r>
              <w:rPr>
                <w:i/>
                <w:color w:val="000000"/>
              </w:rPr>
              <w:t>Speaking about likes and dislikes about food.</w:t>
            </w:r>
          </w:p>
          <w:p w:rsidR="008121AD" w:rsidRDefault="00F8112E">
            <w:pPr>
              <w:spacing w:after="0"/>
              <w:rPr>
                <w:rFonts w:ascii="Times New Roman" w:eastAsia="Times New Roman" w:hAnsi="Times New Roman" w:cs="Times New Roman"/>
                <w:sz w:val="24"/>
                <w:szCs w:val="24"/>
              </w:rPr>
            </w:pPr>
            <w:r>
              <w:rPr>
                <w:i/>
                <w:color w:val="000000"/>
              </w:rPr>
              <w:t xml:space="preserve">Going to a restaurant, ordering, criticizing, </w:t>
            </w:r>
            <w:proofErr w:type="gramStart"/>
            <w:r>
              <w:rPr>
                <w:i/>
                <w:color w:val="000000"/>
              </w:rPr>
              <w:t>complaining</w:t>
            </w:r>
            <w:proofErr w:type="gramEnd"/>
            <w:r>
              <w:rPr>
                <w:i/>
                <w:color w:val="000000"/>
              </w:rPr>
              <w:t>.</w:t>
            </w:r>
          </w:p>
        </w:tc>
        <w:tc>
          <w:tcPr>
            <w:tcW w:w="6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line="240" w:lineRule="auto"/>
              <w:rPr>
                <w:rFonts w:ascii="Times New Roman" w:eastAsia="Times New Roman" w:hAnsi="Times New Roman" w:cs="Times New Roman"/>
                <w:sz w:val="24"/>
                <w:szCs w:val="24"/>
              </w:rPr>
            </w:pPr>
            <w:r>
              <w:rPr>
                <w:b/>
                <w:color w:val="000000"/>
                <w:sz w:val="24"/>
                <w:szCs w:val="24"/>
              </w:rPr>
              <w:lastRenderedPageBreak/>
              <w:t>GRADING</w:t>
            </w:r>
          </w:p>
          <w:p w:rsidR="008121AD" w:rsidRDefault="00F8112E">
            <w:pPr>
              <w:rPr>
                <w:rFonts w:ascii="Times New Roman" w:eastAsia="Times New Roman" w:hAnsi="Times New Roman" w:cs="Times New Roman"/>
                <w:sz w:val="24"/>
                <w:szCs w:val="24"/>
              </w:rPr>
            </w:pPr>
            <w:r>
              <w:rPr>
                <w:color w:val="C00000"/>
              </w:rPr>
              <w:t xml:space="preserve">25% </w:t>
            </w:r>
            <w:r>
              <w:rPr>
                <w:color w:val="000000"/>
              </w:rPr>
              <w:t>MIDTERM EXAM</w:t>
            </w:r>
            <w:r>
              <w:rPr>
                <w:color w:val="000000"/>
              </w:rPr>
              <w:br/>
            </w:r>
            <w:r>
              <w:rPr>
                <w:color w:val="C00000"/>
              </w:rPr>
              <w:t xml:space="preserve">35% </w:t>
            </w:r>
            <w:r>
              <w:rPr>
                <w:color w:val="000000"/>
              </w:rPr>
              <w:t>FINAL EXAM</w:t>
            </w:r>
            <w:r>
              <w:rPr>
                <w:color w:val="000000"/>
              </w:rPr>
              <w:br/>
            </w:r>
            <w:r>
              <w:rPr>
                <w:color w:val="C00000"/>
              </w:rPr>
              <w:t>10%</w:t>
            </w:r>
            <w:r>
              <w:rPr>
                <w:color w:val="000000"/>
              </w:rPr>
              <w:t xml:space="preserve"> PROJECT</w:t>
            </w:r>
            <w:r>
              <w:rPr>
                <w:color w:val="000000"/>
              </w:rPr>
              <w:br/>
            </w:r>
            <w:r>
              <w:rPr>
                <w:color w:val="C00000"/>
              </w:rPr>
              <w:t xml:space="preserve">10% </w:t>
            </w:r>
            <w:r>
              <w:rPr>
                <w:color w:val="000000"/>
              </w:rPr>
              <w:t xml:space="preserve">SPEAKING AND WRITING ASSIGNMENTS </w:t>
            </w:r>
            <w:r>
              <w:rPr>
                <w:color w:val="000000"/>
              </w:rPr>
              <w:br/>
            </w:r>
            <w:r>
              <w:rPr>
                <w:color w:val="C00000"/>
              </w:rPr>
              <w:t xml:space="preserve">5% </w:t>
            </w:r>
            <w:r>
              <w:rPr>
                <w:color w:val="000000"/>
              </w:rPr>
              <w:t>   WEEKLY HOMEWORK</w:t>
            </w:r>
            <w:r>
              <w:rPr>
                <w:color w:val="000000"/>
              </w:rPr>
              <w:br/>
            </w:r>
            <w:r>
              <w:rPr>
                <w:color w:val="C00000"/>
              </w:rPr>
              <w:lastRenderedPageBreak/>
              <w:t>15%</w:t>
            </w:r>
            <w:r>
              <w:rPr>
                <w:color w:val="000000"/>
              </w:rPr>
              <w:t xml:space="preserve"> ATTENDANCE AND PARTICIPATION  </w:t>
            </w:r>
            <w:r>
              <w:rPr>
                <w:b/>
                <w:color w:val="C00000"/>
              </w:rPr>
              <w:t>Minimum attendance required to pass the course is 50%</w:t>
            </w:r>
          </w:p>
        </w:tc>
      </w:tr>
    </w:tbl>
    <w:p w:rsidR="008121AD" w:rsidRDefault="00F8112E">
      <w:pPr>
        <w:spacing w:after="0" w:line="240" w:lineRule="auto"/>
        <w:jc w:val="both"/>
        <w:rPr>
          <w:rFonts w:ascii="Times New Roman" w:eastAsia="Times New Roman" w:hAnsi="Times New Roman" w:cs="Times New Roman"/>
          <w:sz w:val="24"/>
          <w:szCs w:val="24"/>
        </w:rPr>
      </w:pPr>
      <w:r>
        <w:rPr>
          <w:i/>
          <w:color w:val="000000"/>
        </w:rPr>
        <w:lastRenderedPageBreak/>
        <w:t xml:space="preserve">                </w:t>
      </w:r>
    </w:p>
    <w:p w:rsidR="008121AD" w:rsidRDefault="008121AD">
      <w:pPr>
        <w:spacing w:after="0" w:line="240" w:lineRule="auto"/>
        <w:rPr>
          <w:rFonts w:ascii="Times New Roman" w:eastAsia="Times New Roman" w:hAnsi="Times New Roman" w:cs="Times New Roman"/>
          <w:sz w:val="24"/>
          <w:szCs w:val="24"/>
        </w:rPr>
      </w:pPr>
    </w:p>
    <w:p w:rsidR="008121AD" w:rsidRDefault="00F8112E">
      <w:pPr>
        <w:spacing w:line="240" w:lineRule="auto"/>
        <w:rPr>
          <w:rFonts w:ascii="Times New Roman" w:eastAsia="Times New Roman" w:hAnsi="Times New Roman" w:cs="Times New Roman"/>
          <w:sz w:val="24"/>
          <w:szCs w:val="24"/>
        </w:rPr>
      </w:pPr>
      <w:r>
        <w:rPr>
          <w:i/>
          <w:color w:val="000000"/>
        </w:rPr>
        <w:br/>
      </w:r>
      <w:r>
        <w:rPr>
          <w:color w:val="000000"/>
          <w:sz w:val="24"/>
          <w:szCs w:val="24"/>
        </w:rPr>
        <w:br/>
      </w:r>
      <w:r>
        <w:rPr>
          <w:b/>
          <w:color w:val="000000"/>
          <w:sz w:val="24"/>
          <w:szCs w:val="24"/>
        </w:rPr>
        <w:t>COURSE MATERIALS: </w:t>
      </w:r>
    </w:p>
    <w:p w:rsidR="008121AD" w:rsidRDefault="00F8112E">
      <w:pPr>
        <w:spacing w:line="240" w:lineRule="auto"/>
        <w:rPr>
          <w:rFonts w:ascii="Times New Roman" w:eastAsia="Times New Roman" w:hAnsi="Times New Roman" w:cs="Times New Roman"/>
          <w:sz w:val="24"/>
          <w:szCs w:val="24"/>
        </w:rPr>
      </w:pPr>
      <w:r>
        <w:rPr>
          <w:color w:val="000000"/>
          <w:sz w:val="24"/>
          <w:szCs w:val="24"/>
        </w:rPr>
        <w:t>French booklet / Internet exercises/ Songs/ Podcasts/</w:t>
      </w:r>
      <w:proofErr w:type="spellStart"/>
      <w:r>
        <w:rPr>
          <w:color w:val="000000"/>
          <w:sz w:val="24"/>
          <w:szCs w:val="24"/>
        </w:rPr>
        <w:t>Edito</w:t>
      </w:r>
      <w:proofErr w:type="spellEnd"/>
      <w:r>
        <w:rPr>
          <w:color w:val="000000"/>
          <w:sz w:val="24"/>
          <w:szCs w:val="24"/>
        </w:rPr>
        <w:t xml:space="preserve"> 1/Alter Ego 1</w:t>
      </w:r>
    </w:p>
    <w:p w:rsidR="008121AD" w:rsidRDefault="008121AD">
      <w:pPr>
        <w:spacing w:after="0" w:line="240" w:lineRule="auto"/>
        <w:rPr>
          <w:rFonts w:ascii="Times New Roman" w:eastAsia="Times New Roman" w:hAnsi="Times New Roman" w:cs="Times New Roman"/>
          <w:sz w:val="24"/>
          <w:szCs w:val="24"/>
        </w:rPr>
      </w:pPr>
    </w:p>
    <w:p w:rsidR="008121AD" w:rsidRDefault="00F8112E">
      <w:pPr>
        <w:spacing w:after="0" w:line="240" w:lineRule="auto"/>
        <w:rPr>
          <w:rFonts w:ascii="Times New Roman" w:eastAsia="Times New Roman" w:hAnsi="Times New Roman" w:cs="Times New Roman"/>
          <w:sz w:val="24"/>
          <w:szCs w:val="24"/>
        </w:rPr>
      </w:pPr>
      <w:r>
        <w:rPr>
          <w:b/>
          <w:color w:val="000000"/>
          <w:sz w:val="24"/>
          <w:szCs w:val="24"/>
        </w:rPr>
        <w:t>REQUIREMENTS/CRITERIA FOR ASSESSMENT AND EVALUATION</w:t>
      </w:r>
    </w:p>
    <w:p w:rsidR="008121AD" w:rsidRDefault="008121AD">
      <w:pPr>
        <w:spacing w:after="0" w:line="240" w:lineRule="auto"/>
        <w:rPr>
          <w:rFonts w:ascii="Times New Roman" w:eastAsia="Times New Roman" w:hAnsi="Times New Roman" w:cs="Times New Roman"/>
          <w:sz w:val="24"/>
          <w:szCs w:val="24"/>
        </w:rPr>
      </w:pPr>
    </w:p>
    <w:p w:rsidR="008121AD" w:rsidRDefault="00F8112E">
      <w:pPr>
        <w:spacing w:after="0" w:line="240" w:lineRule="auto"/>
        <w:rPr>
          <w:rFonts w:ascii="Times New Roman" w:eastAsia="Times New Roman" w:hAnsi="Times New Roman" w:cs="Times New Roman"/>
          <w:sz w:val="24"/>
          <w:szCs w:val="24"/>
        </w:rPr>
      </w:pPr>
      <w:r>
        <w:rPr>
          <w:color w:val="000000"/>
        </w:rPr>
        <w:t>You need to attend 50% of the lessons to be able to do the final exam.</w:t>
      </w:r>
    </w:p>
    <w:p w:rsidR="008121AD" w:rsidRDefault="00F8112E">
      <w:pPr>
        <w:spacing w:after="0" w:line="240" w:lineRule="auto"/>
        <w:rPr>
          <w:rFonts w:ascii="Times New Roman" w:eastAsia="Times New Roman" w:hAnsi="Times New Roman" w:cs="Times New Roman"/>
          <w:sz w:val="24"/>
          <w:szCs w:val="24"/>
        </w:rPr>
      </w:pPr>
      <w:r>
        <w:rPr>
          <w:color w:val="000000"/>
        </w:rPr>
        <w:t>Active participation in the lesson is necessary to receive the attendance.</w:t>
      </w:r>
    </w:p>
    <w:p w:rsidR="008121AD" w:rsidRDefault="00F8112E">
      <w:pPr>
        <w:spacing w:after="0" w:line="240" w:lineRule="auto"/>
        <w:rPr>
          <w:rFonts w:ascii="Times New Roman" w:eastAsia="Times New Roman" w:hAnsi="Times New Roman" w:cs="Times New Roman"/>
          <w:sz w:val="24"/>
          <w:szCs w:val="24"/>
        </w:rPr>
      </w:pPr>
      <w:proofErr w:type="spellStart"/>
      <w:r>
        <w:rPr>
          <w:color w:val="000000"/>
        </w:rPr>
        <w:t>Homeworks</w:t>
      </w:r>
      <w:proofErr w:type="spellEnd"/>
      <w:r>
        <w:rPr>
          <w:color w:val="000000"/>
        </w:rPr>
        <w:t xml:space="preserve"> and assignments should be handed in on the due date.</w:t>
      </w:r>
    </w:p>
    <w:p w:rsidR="008121AD" w:rsidRDefault="00F8112E">
      <w:pPr>
        <w:spacing w:after="0" w:line="240" w:lineRule="auto"/>
        <w:rPr>
          <w:rFonts w:ascii="Times New Roman" w:eastAsia="Times New Roman" w:hAnsi="Times New Roman" w:cs="Times New Roman"/>
          <w:sz w:val="24"/>
          <w:szCs w:val="24"/>
        </w:rPr>
      </w:pPr>
      <w:r>
        <w:rPr>
          <w:color w:val="000000"/>
        </w:rPr>
        <w:t>Makeup exams: You need to inform the teacher you will miss the exam one day before the exam date. To get a makeup exam you should get a doctor to report from the Health Center at the University or if you are not on campus, a doctor’s report from a public hospital. You should bring this report to the SU health center and get it approved.</w:t>
      </w:r>
    </w:p>
    <w:p w:rsidR="008121AD" w:rsidRDefault="008121AD">
      <w:pPr>
        <w:spacing w:after="0" w:line="240" w:lineRule="auto"/>
        <w:rPr>
          <w:rFonts w:ascii="Times New Roman" w:eastAsia="Times New Roman" w:hAnsi="Times New Roman" w:cs="Times New Roman"/>
          <w:sz w:val="24"/>
          <w:szCs w:val="24"/>
        </w:rPr>
      </w:pPr>
    </w:p>
    <w:p w:rsidR="008121AD" w:rsidRDefault="00F8112E">
      <w:pPr>
        <w:spacing w:after="0" w:line="240" w:lineRule="auto"/>
        <w:rPr>
          <w:rFonts w:ascii="Times New Roman" w:eastAsia="Times New Roman" w:hAnsi="Times New Roman" w:cs="Times New Roman"/>
          <w:sz w:val="24"/>
          <w:szCs w:val="24"/>
        </w:rPr>
      </w:pPr>
      <w:r>
        <w:rPr>
          <w:b/>
          <w:color w:val="000000"/>
        </w:rPr>
        <w:t>ACADEMIC HONESTY</w:t>
      </w:r>
    </w:p>
    <w:p w:rsidR="008121AD" w:rsidRDefault="008121AD">
      <w:pPr>
        <w:spacing w:after="0" w:line="240" w:lineRule="auto"/>
        <w:rPr>
          <w:rFonts w:ascii="Times New Roman" w:eastAsia="Times New Roman" w:hAnsi="Times New Roman" w:cs="Times New Roman"/>
          <w:sz w:val="24"/>
          <w:szCs w:val="24"/>
        </w:rPr>
      </w:pPr>
    </w:p>
    <w:p w:rsidR="008121AD" w:rsidRDefault="00F8112E">
      <w:pPr>
        <w:spacing w:after="0" w:line="240" w:lineRule="auto"/>
        <w:jc w:val="both"/>
        <w:rPr>
          <w:rFonts w:ascii="Times New Roman" w:eastAsia="Times New Roman" w:hAnsi="Times New Roman" w:cs="Times New Roman"/>
          <w:sz w:val="24"/>
          <w:szCs w:val="24"/>
        </w:rPr>
      </w:pPr>
      <w:r>
        <w:rPr>
          <w:color w:val="000000"/>
        </w:rPr>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Pr>
          <w:i/>
          <w:color w:val="000000"/>
        </w:rPr>
        <w:t>plagiarism</w:t>
      </w:r>
      <w:r>
        <w:rPr>
          <w:color w:val="000000"/>
        </w:rPr>
        <w:t xml:space="preserve">.  Copying from others or providing answers or information, written or oral, to others is </w:t>
      </w:r>
      <w:r>
        <w:rPr>
          <w:i/>
          <w:color w:val="000000"/>
        </w:rPr>
        <w:t>cheating</w:t>
      </w:r>
      <w:r>
        <w:rPr>
          <w:color w:val="000000"/>
        </w:rPr>
        <w:t xml:space="preserve">.  Unauthorized help from another person or having someone else write one’s paper or assignment is </w:t>
      </w:r>
      <w:r>
        <w:rPr>
          <w:i/>
          <w:color w:val="000000"/>
        </w:rPr>
        <w:t>collusion</w:t>
      </w:r>
      <w:r>
        <w:rPr>
          <w:color w:val="000000"/>
        </w:rPr>
        <w:t>. Cheating, plagiarism and collusion are serious offenses that could result in an F grade and disciplinary action. Please pay utmost attention to avoid such accusations.</w:t>
      </w:r>
    </w:p>
    <w:p w:rsidR="008121AD" w:rsidRDefault="008121AD">
      <w:pPr>
        <w:spacing w:after="240" w:line="240" w:lineRule="auto"/>
        <w:rPr>
          <w:rFonts w:ascii="Times New Roman" w:eastAsia="Times New Roman" w:hAnsi="Times New Roman" w:cs="Times New Roman"/>
          <w:sz w:val="24"/>
          <w:szCs w:val="24"/>
        </w:rPr>
      </w:pPr>
    </w:p>
    <w:p w:rsidR="008121AD" w:rsidRDefault="00F8112E">
      <w:pPr>
        <w:spacing w:after="0" w:line="240" w:lineRule="auto"/>
        <w:rPr>
          <w:rFonts w:ascii="Times New Roman" w:eastAsia="Times New Roman" w:hAnsi="Times New Roman" w:cs="Times New Roman"/>
          <w:sz w:val="24"/>
          <w:szCs w:val="24"/>
        </w:rPr>
      </w:pPr>
      <w:r>
        <w:rPr>
          <w:b/>
          <w:color w:val="000000"/>
        </w:rPr>
        <w:t>CLASSROOM POLICIES AND CONDUCT</w:t>
      </w:r>
    </w:p>
    <w:p w:rsidR="008121AD" w:rsidRDefault="008121AD">
      <w:pPr>
        <w:spacing w:after="0" w:line="240" w:lineRule="auto"/>
        <w:rPr>
          <w:rFonts w:ascii="Times New Roman" w:eastAsia="Times New Roman" w:hAnsi="Times New Roman" w:cs="Times New Roman"/>
          <w:sz w:val="24"/>
          <w:szCs w:val="24"/>
        </w:rPr>
      </w:pPr>
    </w:p>
    <w:p w:rsidR="008121AD" w:rsidRDefault="00F8112E">
      <w:pPr>
        <w:shd w:val="clear" w:color="auto" w:fill="FFFFFF"/>
        <w:spacing w:after="0" w:line="240" w:lineRule="auto"/>
        <w:rPr>
          <w:rFonts w:ascii="Times New Roman" w:eastAsia="Times New Roman" w:hAnsi="Times New Roman" w:cs="Times New Roman"/>
          <w:sz w:val="24"/>
          <w:szCs w:val="24"/>
        </w:rPr>
      </w:pPr>
      <w:r>
        <w:rPr>
          <w:color w:val="000000"/>
        </w:rPr>
        <w:lastRenderedPageBreak/>
        <w:t> </w:t>
      </w:r>
      <w:r>
        <w:rPr>
          <w:b/>
          <w:i/>
          <w:color w:val="000000"/>
        </w:rPr>
        <w:t>Do the homework</w:t>
      </w:r>
      <w:r>
        <w:rPr>
          <w:color w:val="000000"/>
        </w:rPr>
        <w:t xml:space="preserve"> weekly or your final grade will go down. You need to check the homework every week in the </w:t>
      </w:r>
      <w:proofErr w:type="spellStart"/>
      <w:r>
        <w:rPr>
          <w:color w:val="000000"/>
        </w:rPr>
        <w:t>SuCourse</w:t>
      </w:r>
      <w:proofErr w:type="spellEnd"/>
      <w:r>
        <w:rPr>
          <w:color w:val="000000"/>
        </w:rPr>
        <w:t>+. The homework will be corrected in the 3rd hour of every Thursday lesson.</w:t>
      </w:r>
    </w:p>
    <w:p w:rsidR="008121AD" w:rsidRDefault="00F8112E">
      <w:pPr>
        <w:shd w:val="clear" w:color="auto" w:fill="FFFFFF"/>
        <w:spacing w:after="0" w:line="240" w:lineRule="auto"/>
        <w:rPr>
          <w:rFonts w:ascii="Times New Roman" w:eastAsia="Times New Roman" w:hAnsi="Times New Roman" w:cs="Times New Roman"/>
          <w:sz w:val="24"/>
          <w:szCs w:val="24"/>
        </w:rPr>
      </w:pPr>
      <w:r>
        <w:rPr>
          <w:color w:val="000000"/>
        </w:rPr>
        <w:t>Mobile phones should solely be used for French learning (</w:t>
      </w:r>
      <w:r>
        <w:rPr>
          <w:b/>
          <w:i/>
          <w:color w:val="000000"/>
        </w:rPr>
        <w:t>no WhatsApp,</w:t>
      </w:r>
      <w:r>
        <w:rPr>
          <w:color w:val="000000"/>
        </w:rPr>
        <w:t xml:space="preserve"> or other personal uses)</w:t>
      </w:r>
    </w:p>
    <w:p w:rsidR="008121AD" w:rsidRDefault="00F8112E">
      <w:pPr>
        <w:shd w:val="clear" w:color="auto" w:fill="FFFFFF"/>
        <w:spacing w:after="0" w:line="240" w:lineRule="auto"/>
        <w:rPr>
          <w:rFonts w:ascii="Times New Roman" w:eastAsia="Times New Roman" w:hAnsi="Times New Roman" w:cs="Times New Roman"/>
          <w:sz w:val="24"/>
          <w:szCs w:val="24"/>
        </w:rPr>
      </w:pPr>
      <w:r>
        <w:rPr>
          <w:color w:val="000000"/>
        </w:rPr>
        <w:t> </w:t>
      </w:r>
      <w:r>
        <w:rPr>
          <w:b/>
          <w:i/>
          <w:color w:val="000000"/>
        </w:rPr>
        <w:t xml:space="preserve">If you are late </w:t>
      </w:r>
      <w:r>
        <w:rPr>
          <w:color w:val="000000"/>
        </w:rPr>
        <w:t>for a lesson for more than 1 minute, you will be counted as late. If you are late for more than 10 minutes you will be counted as absent.</w:t>
      </w:r>
    </w:p>
    <w:p w:rsidR="008121AD" w:rsidRDefault="00F8112E">
      <w:pPr>
        <w:shd w:val="clear" w:color="auto" w:fill="FFFFFF"/>
        <w:spacing w:after="0" w:line="240" w:lineRule="auto"/>
        <w:rPr>
          <w:rFonts w:ascii="Times New Roman" w:eastAsia="Times New Roman" w:hAnsi="Times New Roman" w:cs="Times New Roman"/>
          <w:sz w:val="24"/>
          <w:szCs w:val="24"/>
        </w:rPr>
      </w:pPr>
      <w:r>
        <w:rPr>
          <w:b/>
          <w:i/>
          <w:color w:val="000000"/>
        </w:rPr>
        <w:t>If you miss lessons</w:t>
      </w:r>
      <w:r>
        <w:rPr>
          <w:color w:val="000000"/>
        </w:rPr>
        <w:t xml:space="preserve"> your attendance grade will go down. Occasionally, you may still recover part of your attendance grade if you catch up on your own with the content you have missed. You will need to show me the work you did on your own.</w:t>
      </w:r>
    </w:p>
    <w:p w:rsidR="008121AD" w:rsidRDefault="00F8112E">
      <w:pPr>
        <w:shd w:val="clear" w:color="auto" w:fill="FFFFFF"/>
        <w:spacing w:after="0" w:line="240" w:lineRule="auto"/>
        <w:rPr>
          <w:rFonts w:ascii="Times New Roman" w:eastAsia="Times New Roman" w:hAnsi="Times New Roman" w:cs="Times New Roman"/>
          <w:sz w:val="24"/>
          <w:szCs w:val="24"/>
        </w:rPr>
      </w:pPr>
      <w:r>
        <w:rPr>
          <w:color w:val="000000"/>
        </w:rPr>
        <w:t xml:space="preserve">You need to </w:t>
      </w:r>
      <w:r>
        <w:rPr>
          <w:b/>
          <w:i/>
          <w:color w:val="000000"/>
        </w:rPr>
        <w:t xml:space="preserve">bring the materials </w:t>
      </w:r>
      <w:r>
        <w:rPr>
          <w:color w:val="000000"/>
        </w:rPr>
        <w:t xml:space="preserve">to learn to every lesson </w:t>
      </w:r>
      <w:r>
        <w:rPr>
          <w:i/>
          <w:color w:val="000000"/>
        </w:rPr>
        <w:t>(</w:t>
      </w:r>
      <w:proofErr w:type="spellStart"/>
      <w:r>
        <w:rPr>
          <w:i/>
          <w:color w:val="000000"/>
        </w:rPr>
        <w:t>coursebook</w:t>
      </w:r>
      <w:proofErr w:type="spellEnd"/>
      <w:r>
        <w:rPr>
          <w:i/>
          <w:color w:val="000000"/>
        </w:rPr>
        <w:t xml:space="preserve">, exercises book and a notebook to write down notes). </w:t>
      </w:r>
      <w:r>
        <w:rPr>
          <w:color w:val="000000"/>
        </w:rPr>
        <w:t>If you don’t bring these materials you cannot participate and your attendance grade will only count half point.</w:t>
      </w:r>
    </w:p>
    <w:p w:rsidR="008121AD" w:rsidRDefault="00F8112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121AD" w:rsidRDefault="008121AD">
      <w:pPr>
        <w:spacing w:after="240" w:line="240" w:lineRule="auto"/>
        <w:rPr>
          <w:rFonts w:ascii="Times New Roman" w:eastAsia="Times New Roman" w:hAnsi="Times New Roman" w:cs="Times New Roman"/>
          <w:sz w:val="24"/>
          <w:szCs w:val="24"/>
        </w:rPr>
      </w:pPr>
    </w:p>
    <w:tbl>
      <w:tblPr>
        <w:tblStyle w:val="a1"/>
        <w:tblW w:w="9606" w:type="dxa"/>
        <w:tblLayout w:type="fixed"/>
        <w:tblLook w:val="0400" w:firstRow="0" w:lastRow="0" w:firstColumn="0" w:lastColumn="0" w:noHBand="0" w:noVBand="1"/>
      </w:tblPr>
      <w:tblGrid>
        <w:gridCol w:w="6045"/>
        <w:gridCol w:w="3561"/>
      </w:tblGrid>
      <w:tr w:rsidR="008121AD">
        <w:trPr>
          <w:trHeight w:val="2420"/>
        </w:trPr>
        <w:tc>
          <w:tcPr>
            <w:tcW w:w="6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line="240" w:lineRule="auto"/>
              <w:rPr>
                <w:rFonts w:ascii="Times New Roman" w:eastAsia="Times New Roman" w:hAnsi="Times New Roman" w:cs="Times New Roman"/>
                <w:sz w:val="24"/>
                <w:szCs w:val="24"/>
              </w:rPr>
            </w:pPr>
            <w:r>
              <w:rPr>
                <w:rFonts w:ascii="Comic Sans MS" w:eastAsia="Comic Sans MS" w:hAnsi="Comic Sans MS" w:cs="Comic Sans MS"/>
                <w:b/>
                <w:color w:val="000000"/>
                <w:u w:val="single"/>
              </w:rPr>
              <w:t>COURSE EVALUATION SYSTEM</w:t>
            </w:r>
          </w:p>
          <w:p w:rsidR="008121AD" w:rsidRDefault="00F8112E">
            <w:pPr>
              <w:spacing w:line="240" w:lineRule="auto"/>
              <w:rPr>
                <w:rFonts w:ascii="Times New Roman" w:eastAsia="Times New Roman" w:hAnsi="Times New Roman" w:cs="Times New Roman"/>
                <w:sz w:val="24"/>
                <w:szCs w:val="24"/>
              </w:rPr>
            </w:pPr>
            <w:r>
              <w:rPr>
                <w:rFonts w:ascii="Comic Sans MS" w:eastAsia="Comic Sans MS" w:hAnsi="Comic Sans MS" w:cs="Comic Sans MS"/>
                <w:color w:val="C00000"/>
              </w:rPr>
              <w:t xml:space="preserve">25% </w:t>
            </w:r>
            <w:r>
              <w:rPr>
                <w:rFonts w:ascii="Comic Sans MS" w:eastAsia="Comic Sans MS" w:hAnsi="Comic Sans MS" w:cs="Comic Sans MS"/>
                <w:color w:val="000000"/>
              </w:rPr>
              <w:t>MIDTERM EXAM</w:t>
            </w:r>
            <w:r>
              <w:rPr>
                <w:rFonts w:ascii="Comic Sans MS" w:eastAsia="Comic Sans MS" w:hAnsi="Comic Sans MS" w:cs="Comic Sans MS"/>
                <w:color w:val="000000"/>
              </w:rPr>
              <w:br/>
            </w:r>
            <w:r>
              <w:rPr>
                <w:rFonts w:ascii="Comic Sans MS" w:eastAsia="Comic Sans MS" w:hAnsi="Comic Sans MS" w:cs="Comic Sans MS"/>
                <w:color w:val="C00000"/>
              </w:rPr>
              <w:t xml:space="preserve">35% </w:t>
            </w:r>
            <w:r>
              <w:rPr>
                <w:rFonts w:ascii="Comic Sans MS" w:eastAsia="Comic Sans MS" w:hAnsi="Comic Sans MS" w:cs="Comic Sans MS"/>
                <w:color w:val="000000"/>
              </w:rPr>
              <w:t>FINAL EXAM</w:t>
            </w:r>
            <w:r>
              <w:rPr>
                <w:rFonts w:ascii="Comic Sans MS" w:eastAsia="Comic Sans MS" w:hAnsi="Comic Sans MS" w:cs="Comic Sans MS"/>
                <w:color w:val="000000"/>
              </w:rPr>
              <w:br/>
            </w:r>
            <w:r>
              <w:rPr>
                <w:rFonts w:ascii="Comic Sans MS" w:eastAsia="Comic Sans MS" w:hAnsi="Comic Sans MS" w:cs="Comic Sans MS"/>
                <w:color w:val="C00000"/>
              </w:rPr>
              <w:t>10%</w:t>
            </w:r>
            <w:r>
              <w:rPr>
                <w:rFonts w:ascii="Comic Sans MS" w:eastAsia="Comic Sans MS" w:hAnsi="Comic Sans MS" w:cs="Comic Sans MS"/>
                <w:color w:val="000000"/>
              </w:rPr>
              <w:t xml:space="preserve"> PROJECT/PRESENTATION</w:t>
            </w:r>
            <w:r>
              <w:rPr>
                <w:rFonts w:ascii="Comic Sans MS" w:eastAsia="Comic Sans MS" w:hAnsi="Comic Sans MS" w:cs="Comic Sans MS"/>
                <w:color w:val="000000"/>
              </w:rPr>
              <w:br/>
            </w:r>
            <w:r>
              <w:rPr>
                <w:rFonts w:ascii="Comic Sans MS" w:eastAsia="Comic Sans MS" w:hAnsi="Comic Sans MS" w:cs="Comic Sans MS"/>
                <w:color w:val="C00000"/>
              </w:rPr>
              <w:t xml:space="preserve">10% </w:t>
            </w:r>
            <w:r>
              <w:rPr>
                <w:rFonts w:ascii="Comic Sans MS" w:eastAsia="Comic Sans MS" w:hAnsi="Comic Sans MS" w:cs="Comic Sans MS"/>
                <w:color w:val="000000"/>
              </w:rPr>
              <w:t>SPEAKING AND WRITING TASKS</w:t>
            </w:r>
            <w:r>
              <w:rPr>
                <w:rFonts w:ascii="Comic Sans MS" w:eastAsia="Comic Sans MS" w:hAnsi="Comic Sans MS" w:cs="Comic Sans MS"/>
                <w:color w:val="000000"/>
              </w:rPr>
              <w:br/>
            </w:r>
            <w:r>
              <w:rPr>
                <w:rFonts w:ascii="Comic Sans MS" w:eastAsia="Comic Sans MS" w:hAnsi="Comic Sans MS" w:cs="Comic Sans MS"/>
                <w:color w:val="C00000"/>
              </w:rPr>
              <w:t xml:space="preserve">5% </w:t>
            </w:r>
            <w:r>
              <w:rPr>
                <w:rFonts w:ascii="Comic Sans MS" w:eastAsia="Comic Sans MS" w:hAnsi="Comic Sans MS" w:cs="Comic Sans MS"/>
                <w:color w:val="000000"/>
              </w:rPr>
              <w:t>   WEEKLY HOMEWORK</w:t>
            </w:r>
            <w:r>
              <w:rPr>
                <w:rFonts w:ascii="Comic Sans MS" w:eastAsia="Comic Sans MS" w:hAnsi="Comic Sans MS" w:cs="Comic Sans MS"/>
                <w:color w:val="000000"/>
              </w:rPr>
              <w:br/>
            </w:r>
            <w:r>
              <w:rPr>
                <w:rFonts w:ascii="Comic Sans MS" w:eastAsia="Comic Sans MS" w:hAnsi="Comic Sans MS" w:cs="Comic Sans MS"/>
                <w:color w:val="C00000"/>
              </w:rPr>
              <w:t>15%</w:t>
            </w:r>
            <w:r>
              <w:rPr>
                <w:rFonts w:ascii="Comic Sans MS" w:eastAsia="Comic Sans MS" w:hAnsi="Comic Sans MS" w:cs="Comic Sans MS"/>
                <w:color w:val="000000"/>
              </w:rPr>
              <w:t xml:space="preserve"> ATTENDANCE AND PARTICIPATION  </w:t>
            </w:r>
            <w:r w:rsidR="0000405E">
              <w:rPr>
                <w:rFonts w:ascii="Comic Sans MS" w:eastAsia="Comic Sans MS" w:hAnsi="Comic Sans MS" w:cs="Comic Sans MS"/>
                <w:b/>
                <w:color w:val="C00000"/>
              </w:rPr>
              <w:t xml:space="preserve">Minimum </w:t>
            </w:r>
            <w:proofErr w:type="spellStart"/>
            <w:r w:rsidR="0000405E">
              <w:rPr>
                <w:rFonts w:ascii="Comic Sans MS" w:eastAsia="Comic Sans MS" w:hAnsi="Comic Sans MS" w:cs="Comic Sans MS"/>
                <w:b/>
                <w:color w:val="C00000"/>
              </w:rPr>
              <w:t>atten</w:t>
            </w:r>
            <w:r>
              <w:rPr>
                <w:rFonts w:ascii="Comic Sans MS" w:eastAsia="Comic Sans MS" w:hAnsi="Comic Sans MS" w:cs="Comic Sans MS"/>
                <w:b/>
                <w:color w:val="C00000"/>
              </w:rPr>
              <w:t>ance</w:t>
            </w:r>
            <w:proofErr w:type="spellEnd"/>
            <w:r>
              <w:rPr>
                <w:rFonts w:ascii="Comic Sans MS" w:eastAsia="Comic Sans MS" w:hAnsi="Comic Sans MS" w:cs="Comic Sans MS"/>
                <w:b/>
                <w:color w:val="C00000"/>
              </w:rPr>
              <w:t xml:space="preserve"> required to pass the course is 50%</w:t>
            </w:r>
          </w:p>
        </w:tc>
        <w:tc>
          <w:tcPr>
            <w:tcW w:w="3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rFonts w:ascii="Comic Sans MS" w:eastAsia="Comic Sans MS" w:hAnsi="Comic Sans MS" w:cs="Comic Sans MS"/>
                <w:b/>
                <w:color w:val="38761D"/>
                <w:sz w:val="24"/>
                <w:szCs w:val="24"/>
                <w:u w:val="single"/>
              </w:rPr>
              <w:t>IMPORTANT DATES</w:t>
            </w:r>
          </w:p>
          <w:p w:rsidR="008121AD" w:rsidRDefault="009B6C55">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rPr>
              <w:t>MIDTERM EXAM: 18</w:t>
            </w:r>
            <w:r w:rsidR="00F8112E">
              <w:rPr>
                <w:rFonts w:ascii="Comic Sans MS" w:eastAsia="Comic Sans MS" w:hAnsi="Comic Sans MS" w:cs="Comic Sans MS"/>
                <w:color w:val="000000"/>
              </w:rPr>
              <w:t>/11</w:t>
            </w:r>
          </w:p>
          <w:p w:rsidR="008121AD" w:rsidRDefault="00F8112E">
            <w:pPr>
              <w:spacing w:after="0" w:line="240" w:lineRule="auto"/>
              <w:rPr>
                <w:rFonts w:ascii="Times New Roman" w:eastAsia="Times New Roman" w:hAnsi="Times New Roman" w:cs="Times New Roman"/>
                <w:sz w:val="24"/>
                <w:szCs w:val="24"/>
              </w:rPr>
            </w:pPr>
            <w:r>
              <w:rPr>
                <w:rFonts w:ascii="Comic Sans MS" w:eastAsia="Comic Sans MS" w:hAnsi="Comic Sans MS" w:cs="Comic Sans MS"/>
                <w:color w:val="000000"/>
              </w:rPr>
              <w:t>FINAL EXAM: To be announced</w:t>
            </w:r>
          </w:p>
          <w:p w:rsidR="008121AD" w:rsidRDefault="00F8112E">
            <w:pPr>
              <w:spacing w:after="0" w:line="240" w:lineRule="auto"/>
              <w:rPr>
                <w:rFonts w:ascii="Comic Sans MS" w:eastAsia="Comic Sans MS" w:hAnsi="Comic Sans MS" w:cs="Comic Sans MS"/>
              </w:rPr>
            </w:pPr>
            <w:r>
              <w:rPr>
                <w:rFonts w:ascii="Comic Sans MS" w:eastAsia="Comic Sans MS" w:hAnsi="Comic Sans MS" w:cs="Comic Sans MS"/>
                <w:color w:val="000000"/>
              </w:rPr>
              <w:t xml:space="preserve">PROJECT / PRESENTATIONS: </w:t>
            </w:r>
            <w:r>
              <w:rPr>
                <w:rFonts w:ascii="Comic Sans MS" w:eastAsia="Comic Sans MS" w:hAnsi="Comic Sans MS" w:cs="Comic Sans MS"/>
              </w:rPr>
              <w:t>last week of December</w:t>
            </w:r>
          </w:p>
        </w:tc>
      </w:tr>
    </w:tbl>
    <w:p w:rsidR="008121AD" w:rsidRDefault="008121AD">
      <w:pPr>
        <w:spacing w:after="0" w:line="240" w:lineRule="auto"/>
        <w:rPr>
          <w:rFonts w:ascii="Times New Roman" w:eastAsia="Times New Roman" w:hAnsi="Times New Roman" w:cs="Times New Roman"/>
          <w:sz w:val="24"/>
          <w:szCs w:val="24"/>
        </w:rPr>
      </w:pPr>
    </w:p>
    <w:tbl>
      <w:tblPr>
        <w:tblStyle w:val="a2"/>
        <w:tblW w:w="9606" w:type="dxa"/>
        <w:tblLayout w:type="fixed"/>
        <w:tblLook w:val="0400" w:firstRow="0" w:lastRow="0" w:firstColumn="0" w:lastColumn="0" w:noHBand="0" w:noVBand="1"/>
      </w:tblPr>
      <w:tblGrid>
        <w:gridCol w:w="1884"/>
        <w:gridCol w:w="7722"/>
      </w:tblGrid>
      <w:tr w:rsidR="008121AD">
        <w:trPr>
          <w:trHeight w:val="114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00405E" w:rsidP="0000405E">
            <w:pPr>
              <w:spacing w:after="0" w:line="240" w:lineRule="auto"/>
              <w:ind w:right="-105"/>
              <w:rPr>
                <w:rFonts w:ascii="Times New Roman" w:eastAsia="Times New Roman" w:hAnsi="Times New Roman" w:cs="Times New Roman"/>
                <w:sz w:val="24"/>
                <w:szCs w:val="24"/>
              </w:rPr>
            </w:pPr>
            <w:r>
              <w:rPr>
                <w:rFonts w:ascii="Arial" w:eastAsia="Arial" w:hAnsi="Arial" w:cs="Arial"/>
                <w:color w:val="000000"/>
              </w:rPr>
              <w:t>Week 1</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ind w:left="270"/>
              <w:rPr>
                <w:rFonts w:ascii="Times New Roman" w:eastAsia="Times New Roman" w:hAnsi="Times New Roman" w:cs="Times New Roman"/>
                <w:sz w:val="24"/>
                <w:szCs w:val="24"/>
              </w:rPr>
            </w:pPr>
            <w:r>
              <w:rPr>
                <w:rFonts w:ascii="Arial" w:eastAsia="Arial" w:hAnsi="Arial" w:cs="Arial"/>
                <w:b/>
                <w:color w:val="000000"/>
              </w:rPr>
              <w:t>1 and 2: Getting to know each other / FRE 110 revision</w:t>
            </w:r>
          </w:p>
          <w:p w:rsidR="008121AD" w:rsidRDefault="00F8112E">
            <w:pPr>
              <w:spacing w:after="0" w:line="240" w:lineRule="auto"/>
              <w:rPr>
                <w:rFonts w:ascii="Times New Roman" w:eastAsia="Times New Roman" w:hAnsi="Times New Roman" w:cs="Times New Roman"/>
                <w:sz w:val="24"/>
                <w:szCs w:val="24"/>
              </w:rPr>
            </w:pPr>
            <w:r>
              <w:rPr>
                <w:rFonts w:ascii="Arial" w:eastAsia="Arial" w:hAnsi="Arial" w:cs="Arial"/>
                <w:color w:val="000000"/>
              </w:rPr>
              <w:t>Introduce each other and speak about your expectations for FRE 120</w:t>
            </w:r>
          </w:p>
          <w:p w:rsidR="008121AD" w:rsidRDefault="00F8112E">
            <w:pPr>
              <w:spacing w:after="0" w:line="240" w:lineRule="auto"/>
              <w:rPr>
                <w:rFonts w:ascii="Times New Roman" w:eastAsia="Times New Roman" w:hAnsi="Times New Roman" w:cs="Times New Roman"/>
                <w:sz w:val="24"/>
                <w:szCs w:val="24"/>
              </w:rPr>
            </w:pPr>
            <w:r>
              <w:rPr>
                <w:rFonts w:ascii="Arial" w:eastAsia="Arial" w:hAnsi="Arial" w:cs="Arial"/>
                <w:color w:val="000000"/>
              </w:rPr>
              <w:t>     Write questions / Walk around ask the people in the class / Work in groups of 2: Introduce one of the people of the class to the group</w:t>
            </w:r>
          </w:p>
          <w:p w:rsidR="008121AD" w:rsidRDefault="008121AD">
            <w:pPr>
              <w:spacing w:after="0" w:line="240" w:lineRule="auto"/>
              <w:rPr>
                <w:rFonts w:ascii="Times New Roman" w:eastAsia="Times New Roman" w:hAnsi="Times New Roman" w:cs="Times New Roman"/>
                <w:sz w:val="24"/>
                <w:szCs w:val="24"/>
              </w:rPr>
            </w:pPr>
          </w:p>
        </w:tc>
      </w:tr>
      <w:tr w:rsidR="008121AD">
        <w:trPr>
          <w:trHeight w:val="186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00405E" w:rsidP="0000405E">
            <w:pPr>
              <w:spacing w:after="0" w:line="240" w:lineRule="auto"/>
              <w:rPr>
                <w:rFonts w:ascii="Times New Roman" w:eastAsia="Times New Roman" w:hAnsi="Times New Roman" w:cs="Times New Roman"/>
                <w:sz w:val="24"/>
                <w:szCs w:val="24"/>
              </w:rPr>
            </w:pPr>
            <w:r>
              <w:rPr>
                <w:rFonts w:ascii="Arial" w:eastAsia="Arial" w:hAnsi="Arial" w:cs="Arial"/>
                <w:color w:val="000000"/>
              </w:rPr>
              <w:t>Week 2</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rFonts w:ascii="Arial" w:eastAsia="Arial" w:hAnsi="Arial" w:cs="Arial"/>
                <w:color w:val="000000"/>
              </w:rPr>
              <w:t>    1  Oral practice</w:t>
            </w:r>
            <w:r>
              <w:rPr>
                <w:rFonts w:ascii="Arial" w:eastAsia="Arial" w:hAnsi="Arial" w:cs="Arial"/>
                <w:color w:val="000000"/>
                <w:u w:val="single"/>
              </w:rPr>
              <w:t>:</w:t>
            </w:r>
            <w:r>
              <w:rPr>
                <w:rFonts w:ascii="Arial" w:eastAsia="Arial" w:hAnsi="Arial" w:cs="Arial"/>
                <w:color w:val="000000"/>
              </w:rPr>
              <w:t xml:space="preserve"> Whole classroom: describe a city: revision of the whole vocabulary about transportation, buildings, shops, </w:t>
            </w:r>
            <w:proofErr w:type="spellStart"/>
            <w:r>
              <w:rPr>
                <w:rFonts w:ascii="Arial" w:eastAsia="Arial" w:hAnsi="Arial" w:cs="Arial"/>
                <w:color w:val="000000"/>
              </w:rPr>
              <w:t>etc</w:t>
            </w:r>
            <w:proofErr w:type="spellEnd"/>
          </w:p>
          <w:p w:rsidR="008121AD" w:rsidRDefault="00F8112E">
            <w:pPr>
              <w:spacing w:after="0" w:line="240" w:lineRule="auto"/>
              <w:ind w:left="270"/>
              <w:rPr>
                <w:rFonts w:ascii="Times New Roman" w:eastAsia="Times New Roman" w:hAnsi="Times New Roman" w:cs="Times New Roman"/>
                <w:sz w:val="24"/>
                <w:szCs w:val="24"/>
              </w:rPr>
            </w:pPr>
            <w:r>
              <w:rPr>
                <w:rFonts w:ascii="Arial" w:eastAsia="Arial" w:hAnsi="Arial" w:cs="Arial"/>
                <w:color w:val="000000"/>
              </w:rPr>
              <w:t>    Writing practice: make a list of all you can find in a city by pairs.</w:t>
            </w:r>
          </w:p>
          <w:p w:rsidR="008121AD" w:rsidRDefault="00F8112E">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9B6C55" w:rsidRDefault="00F8112E" w:rsidP="009B6C55">
            <w:pPr>
              <w:spacing w:after="0" w:line="240" w:lineRule="auto"/>
              <w:ind w:left="270"/>
              <w:rPr>
                <w:rFonts w:ascii="Times New Roman" w:eastAsia="Times New Roman" w:hAnsi="Times New Roman" w:cs="Times New Roman"/>
                <w:sz w:val="24"/>
                <w:szCs w:val="24"/>
              </w:rPr>
            </w:pPr>
            <w:r>
              <w:rPr>
                <w:rFonts w:ascii="Arial" w:eastAsia="Arial" w:hAnsi="Arial" w:cs="Arial"/>
                <w:color w:val="000000"/>
              </w:rPr>
              <w:t>     </w:t>
            </w:r>
            <w:r w:rsidR="009B6C55">
              <w:rPr>
                <w:rFonts w:ascii="Arial" w:eastAsia="Arial" w:hAnsi="Arial" w:cs="Arial"/>
                <w:color w:val="000000"/>
              </w:rPr>
              <w:t>1 Asking his way, asking for a place.</w:t>
            </w:r>
          </w:p>
          <w:p w:rsidR="009B6C55" w:rsidRDefault="009B6C55" w:rsidP="009B6C55">
            <w:pPr>
              <w:spacing w:after="0" w:line="240" w:lineRule="auto"/>
              <w:ind w:left="270"/>
              <w:rPr>
                <w:rFonts w:ascii="Times New Roman" w:eastAsia="Times New Roman" w:hAnsi="Times New Roman" w:cs="Times New Roman"/>
                <w:sz w:val="24"/>
                <w:szCs w:val="24"/>
              </w:rPr>
            </w:pPr>
            <w:r>
              <w:rPr>
                <w:rFonts w:ascii="Arial" w:eastAsia="Arial" w:hAnsi="Arial" w:cs="Arial"/>
                <w:color w:val="000000"/>
              </w:rPr>
              <w:t>2 Prepositions and verbs</w:t>
            </w:r>
          </w:p>
          <w:p w:rsidR="009B6C55" w:rsidRDefault="009B6C55" w:rsidP="009B6C55">
            <w:pPr>
              <w:spacing w:after="0" w:line="240" w:lineRule="auto"/>
              <w:ind w:left="270"/>
              <w:rPr>
                <w:rFonts w:ascii="Times New Roman" w:eastAsia="Times New Roman" w:hAnsi="Times New Roman" w:cs="Times New Roman"/>
                <w:sz w:val="24"/>
                <w:szCs w:val="24"/>
              </w:rPr>
            </w:pPr>
            <w:r>
              <w:rPr>
                <w:rFonts w:ascii="Arial" w:eastAsia="Arial" w:hAnsi="Arial" w:cs="Arial"/>
                <w:color w:val="000000"/>
              </w:rPr>
              <w:t>3 Listening comprehension in order to draw the road on a map.</w:t>
            </w:r>
          </w:p>
          <w:p w:rsidR="009B6C55" w:rsidRDefault="009B6C55" w:rsidP="009B6C55">
            <w:pPr>
              <w:spacing w:after="0" w:line="240" w:lineRule="auto"/>
              <w:ind w:left="270"/>
              <w:rPr>
                <w:rFonts w:ascii="Times New Roman" w:eastAsia="Times New Roman" w:hAnsi="Times New Roman" w:cs="Times New Roman"/>
                <w:sz w:val="24"/>
                <w:szCs w:val="24"/>
              </w:rPr>
            </w:pPr>
            <w:r>
              <w:rPr>
                <w:rFonts w:ascii="Arial" w:eastAsia="Arial" w:hAnsi="Arial" w:cs="Arial"/>
                <w:color w:val="000000"/>
              </w:rPr>
              <w:t xml:space="preserve">4 </w:t>
            </w:r>
            <w:proofErr w:type="gramStart"/>
            <w:r>
              <w:rPr>
                <w:rFonts w:ascii="Arial" w:eastAsia="Arial" w:hAnsi="Arial" w:cs="Arial"/>
                <w:color w:val="000000"/>
              </w:rPr>
              <w:t>Writing:</w:t>
            </w:r>
            <w:proofErr w:type="gramEnd"/>
            <w:r>
              <w:rPr>
                <w:rFonts w:ascii="Arial" w:eastAsia="Arial" w:hAnsi="Arial" w:cs="Arial"/>
                <w:color w:val="000000"/>
              </w:rPr>
              <w:t xml:space="preserve"> describe your district.</w:t>
            </w:r>
          </w:p>
          <w:p w:rsidR="009B6C55" w:rsidRDefault="009B6C55" w:rsidP="009B6C55">
            <w:pPr>
              <w:spacing w:after="0" w:line="240" w:lineRule="auto"/>
              <w:ind w:left="270"/>
              <w:rPr>
                <w:rFonts w:ascii="Arial" w:eastAsia="Arial" w:hAnsi="Arial" w:cs="Arial"/>
                <w:color w:val="000000"/>
              </w:rPr>
            </w:pPr>
            <w:r>
              <w:rPr>
                <w:rFonts w:ascii="Arial" w:eastAsia="Arial" w:hAnsi="Arial" w:cs="Arial"/>
                <w:color w:val="000000"/>
              </w:rPr>
              <w:t>                 Invite a friend to your place and tell him the road.</w:t>
            </w:r>
          </w:p>
          <w:p w:rsidR="00C25887" w:rsidRDefault="00C25887" w:rsidP="00C25887">
            <w:pPr>
              <w:spacing w:after="0" w:line="240" w:lineRule="auto"/>
              <w:ind w:left="270"/>
              <w:rPr>
                <w:rFonts w:ascii="Arial" w:eastAsia="Arial" w:hAnsi="Arial" w:cs="Arial"/>
                <w:color w:val="000000"/>
              </w:rPr>
            </w:pPr>
            <w:r>
              <w:rPr>
                <w:rFonts w:ascii="Arial" w:eastAsia="Arial" w:hAnsi="Arial" w:cs="Arial"/>
              </w:rPr>
              <w:t xml:space="preserve">        </w:t>
            </w:r>
            <w:r>
              <w:rPr>
                <w:rFonts w:ascii="Arial" w:eastAsia="Arial" w:hAnsi="Arial" w:cs="Arial"/>
                <w:color w:val="000000"/>
              </w:rPr>
              <w:t> Introduction to the vocabulary of food</w:t>
            </w:r>
          </w:p>
          <w:p w:rsidR="00C25887" w:rsidRPr="00416534" w:rsidRDefault="00C25887" w:rsidP="00C25887">
            <w:pPr>
              <w:numPr>
                <w:ilvl w:val="0"/>
                <w:numId w:val="1"/>
              </w:numPr>
              <w:spacing w:after="0" w:line="240" w:lineRule="auto"/>
              <w:rPr>
                <w:rFonts w:ascii="Bookman Old Style" w:eastAsia="Bookman Old Style" w:hAnsi="Bookman Old Style" w:cs="Bookman Old Style"/>
                <w:lang w:val="fr-FR"/>
              </w:rPr>
            </w:pPr>
            <w:r w:rsidRPr="00416534">
              <w:rPr>
                <w:rFonts w:ascii="Bookman Old Style" w:eastAsia="Bookman Old Style" w:hAnsi="Bookman Old Style" w:cs="Bookman Old Style"/>
                <w:lang w:val="fr-FR"/>
              </w:rPr>
              <w:t xml:space="preserve">Articles partitifs for the </w:t>
            </w:r>
            <w:proofErr w:type="spellStart"/>
            <w:r w:rsidRPr="00416534">
              <w:rPr>
                <w:rFonts w:ascii="Bookman Old Style" w:eastAsia="Bookman Old Style" w:hAnsi="Bookman Old Style" w:cs="Bookman Old Style"/>
                <w:lang w:val="fr-FR"/>
              </w:rPr>
              <w:t>food</w:t>
            </w:r>
            <w:proofErr w:type="spellEnd"/>
            <w:r w:rsidRPr="00416534">
              <w:rPr>
                <w:rFonts w:ascii="Bookman Old Style" w:eastAsia="Bookman Old Style" w:hAnsi="Bookman Old Style" w:cs="Bookman Old Style"/>
                <w:lang w:val="fr-FR"/>
              </w:rPr>
              <w:t>: du, de la, de l’, des.</w:t>
            </w:r>
          </w:p>
          <w:p w:rsidR="00C25887" w:rsidRDefault="00C25887" w:rsidP="00C25887">
            <w:pPr>
              <w:numPr>
                <w:ilvl w:val="0"/>
                <w:numId w:val="1"/>
              </w:num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Being able to go to the supermarket.</w:t>
            </w:r>
          </w:p>
          <w:p w:rsidR="00C25887" w:rsidRDefault="00C25887" w:rsidP="00C25887">
            <w:pPr>
              <w:numPr>
                <w:ilvl w:val="0"/>
                <w:numId w:val="1"/>
              </w:num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Oral comprehension: doing shopping. Likes and dislikes about food.</w:t>
            </w:r>
          </w:p>
          <w:p w:rsidR="00C25887" w:rsidRDefault="00C25887" w:rsidP="009B6C55">
            <w:pPr>
              <w:spacing w:after="0" w:line="240" w:lineRule="auto"/>
              <w:ind w:left="270"/>
              <w:rPr>
                <w:rFonts w:ascii="Arial" w:eastAsia="Arial" w:hAnsi="Arial" w:cs="Arial"/>
                <w:color w:val="000000"/>
              </w:rPr>
            </w:pPr>
          </w:p>
          <w:p w:rsidR="008121AD" w:rsidRDefault="00F8112E">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8121AD" w:rsidRDefault="008121AD">
            <w:pPr>
              <w:spacing w:after="240" w:line="240" w:lineRule="auto"/>
              <w:rPr>
                <w:rFonts w:ascii="Times New Roman" w:eastAsia="Times New Roman" w:hAnsi="Times New Roman" w:cs="Times New Roman"/>
                <w:sz w:val="24"/>
                <w:szCs w:val="24"/>
              </w:rPr>
            </w:pPr>
          </w:p>
        </w:tc>
      </w:tr>
      <w:tr w:rsidR="008121AD">
        <w:trPr>
          <w:trHeight w:val="138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00405E">
            <w:pPr>
              <w:spacing w:after="0" w:line="240" w:lineRule="auto"/>
              <w:rPr>
                <w:rFonts w:ascii="Times New Roman" w:eastAsia="Times New Roman" w:hAnsi="Times New Roman" w:cs="Times New Roman"/>
                <w:sz w:val="24"/>
                <w:szCs w:val="24"/>
              </w:rPr>
            </w:pPr>
            <w:r>
              <w:rPr>
                <w:rFonts w:ascii="Arial" w:eastAsia="Arial" w:hAnsi="Arial" w:cs="Arial"/>
                <w:color w:val="000000"/>
              </w:rPr>
              <w:lastRenderedPageBreak/>
              <w:t>Week 3</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6C55" w:rsidRDefault="009B6C55">
            <w:pPr>
              <w:spacing w:after="0" w:line="240" w:lineRule="auto"/>
              <w:ind w:left="270"/>
              <w:rPr>
                <w:rFonts w:ascii="Times New Roman" w:eastAsia="Times New Roman" w:hAnsi="Times New Roman" w:cs="Times New Roman"/>
                <w:sz w:val="24"/>
                <w:szCs w:val="24"/>
              </w:rPr>
            </w:pPr>
          </w:p>
          <w:p w:rsidR="00C25887" w:rsidRDefault="00F8112E" w:rsidP="00C25887">
            <w:pPr>
              <w:numPr>
                <w:ilvl w:val="0"/>
                <w:numId w:val="2"/>
              </w:numPr>
              <w:spacing w:after="0" w:line="240" w:lineRule="auto"/>
              <w:rPr>
                <w:rFonts w:ascii="Bookman Old Style" w:eastAsia="Bookman Old Style" w:hAnsi="Bookman Old Style" w:cs="Bookman Old Style"/>
              </w:rPr>
            </w:pPr>
            <w:r>
              <w:rPr>
                <w:rFonts w:ascii="Arial" w:eastAsia="Arial" w:hAnsi="Arial" w:cs="Arial"/>
                <w:color w:val="000000"/>
              </w:rPr>
              <w:t> </w:t>
            </w:r>
            <w:r w:rsidR="00C25887">
              <w:rPr>
                <w:rFonts w:ascii="Bookman Old Style" w:eastAsia="Bookman Old Style" w:hAnsi="Bookman Old Style" w:cs="Bookman Old Style"/>
              </w:rPr>
              <w:t>Going to a restaurant and understanding a French menu.</w:t>
            </w:r>
          </w:p>
          <w:p w:rsidR="00C25887" w:rsidRDefault="00C25887" w:rsidP="00C25887">
            <w:pPr>
              <w:spacing w:after="0" w:line="240" w:lineRule="auto"/>
              <w:rPr>
                <w:rFonts w:ascii="Times New Roman" w:eastAsia="Times New Roman" w:hAnsi="Times New Roman" w:cs="Times New Roman"/>
                <w:sz w:val="24"/>
                <w:szCs w:val="24"/>
              </w:rPr>
            </w:pPr>
            <w:r>
              <w:rPr>
                <w:rFonts w:ascii="Bookman Old Style" w:eastAsia="Bookman Old Style" w:hAnsi="Bookman Old Style" w:cs="Bookman Old Style"/>
              </w:rPr>
              <w:t xml:space="preserve">Criticizing the dishes, the service, </w:t>
            </w:r>
            <w:proofErr w:type="gramStart"/>
            <w:r>
              <w:rPr>
                <w:rFonts w:ascii="Bookman Old Style" w:eastAsia="Bookman Old Style" w:hAnsi="Bookman Old Style" w:cs="Bookman Old Style"/>
              </w:rPr>
              <w:t>the</w:t>
            </w:r>
            <w:proofErr w:type="gramEnd"/>
            <w:r>
              <w:rPr>
                <w:rFonts w:ascii="Bookman Old Style" w:eastAsia="Bookman Old Style" w:hAnsi="Bookman Old Style" w:cs="Bookman Old Style"/>
              </w:rPr>
              <w:t xml:space="preserve"> atmosphere.</w:t>
            </w:r>
          </w:p>
          <w:p w:rsidR="008121AD" w:rsidRDefault="008121AD">
            <w:pPr>
              <w:spacing w:after="0" w:line="240" w:lineRule="auto"/>
              <w:ind w:left="270"/>
              <w:rPr>
                <w:rFonts w:ascii="Times New Roman" w:eastAsia="Times New Roman" w:hAnsi="Times New Roman" w:cs="Times New Roman"/>
                <w:sz w:val="24"/>
                <w:szCs w:val="24"/>
              </w:rPr>
            </w:pPr>
          </w:p>
          <w:p w:rsidR="008121AD" w:rsidRDefault="008121AD">
            <w:pPr>
              <w:spacing w:after="0" w:line="240" w:lineRule="auto"/>
              <w:rPr>
                <w:rFonts w:ascii="Times New Roman" w:eastAsia="Times New Roman" w:hAnsi="Times New Roman" w:cs="Times New Roman"/>
                <w:sz w:val="24"/>
                <w:szCs w:val="24"/>
              </w:rPr>
            </w:pPr>
          </w:p>
        </w:tc>
      </w:tr>
      <w:tr w:rsidR="008121AD">
        <w:trPr>
          <w:trHeight w:val="138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pPr>
              <w:spacing w:after="0" w:line="240" w:lineRule="auto"/>
              <w:rPr>
                <w:rFonts w:ascii="Times New Roman" w:eastAsia="Times New Roman" w:hAnsi="Times New Roman" w:cs="Times New Roman"/>
                <w:sz w:val="24"/>
                <w:szCs w:val="24"/>
              </w:rPr>
            </w:pPr>
          </w:p>
          <w:p w:rsidR="008121AD" w:rsidRDefault="0000405E">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 Week 4</w:t>
            </w:r>
            <w:r w:rsidR="00F8112E">
              <w:rPr>
                <w:rFonts w:ascii="Arial" w:eastAsia="Arial" w:hAnsi="Arial" w:cs="Arial"/>
                <w:color w:val="000000"/>
              </w:rPr>
              <w:t xml:space="preserve"> </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9B6C55" w:rsidP="009B6C5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about fashion</w:t>
            </w:r>
          </w:p>
          <w:p w:rsidR="009B6C55" w:rsidRDefault="009B6C55" w:rsidP="009B6C5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Vocabulary of clothes, accessories. Materials and </w:t>
            </w:r>
            <w:proofErr w:type="spellStart"/>
            <w:r>
              <w:rPr>
                <w:rFonts w:ascii="Times New Roman" w:eastAsia="Times New Roman" w:hAnsi="Times New Roman" w:cs="Times New Roman"/>
                <w:sz w:val="24"/>
                <w:szCs w:val="24"/>
              </w:rPr>
              <w:t>colours</w:t>
            </w:r>
            <w:proofErr w:type="spellEnd"/>
          </w:p>
          <w:p w:rsidR="009B6C55" w:rsidRPr="009B6C55" w:rsidRDefault="009B6C55" w:rsidP="009B6C5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Months and dates with prepositions</w:t>
            </w:r>
          </w:p>
        </w:tc>
      </w:tr>
      <w:tr w:rsidR="008121AD">
        <w:trPr>
          <w:trHeight w:val="162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00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6C55" w:rsidRDefault="009B6C55" w:rsidP="009B6C55">
            <w:pPr>
              <w:numPr>
                <w:ilvl w:val="0"/>
                <w:numId w:val="5"/>
              </w:numPr>
              <w:spacing w:after="0"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The 4 seasons, the </w:t>
            </w:r>
            <w:proofErr w:type="spellStart"/>
            <w:r>
              <w:rPr>
                <w:rFonts w:ascii="Bookman Old Style" w:eastAsia="Bookman Old Style" w:hAnsi="Bookman Old Style" w:cs="Bookman Old Style"/>
                <w:color w:val="000000"/>
              </w:rPr>
              <w:t>colours</w:t>
            </w:r>
            <w:proofErr w:type="spellEnd"/>
            <w:r>
              <w:rPr>
                <w:rFonts w:ascii="Bookman Old Style" w:eastAsia="Bookman Old Style" w:hAnsi="Bookman Old Style" w:cs="Bookman Old Style"/>
                <w:color w:val="000000"/>
              </w:rPr>
              <w:t xml:space="preserve"> and the materials</w:t>
            </w:r>
          </w:p>
          <w:p w:rsidR="009B6C55" w:rsidRDefault="009B6C55" w:rsidP="009B6C55">
            <w:pPr>
              <w:numPr>
                <w:ilvl w:val="0"/>
                <w:numId w:val="5"/>
              </w:numPr>
              <w:spacing w:after="0"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Listening: which clothes for which season </w:t>
            </w:r>
          </w:p>
          <w:p w:rsidR="009B6C55" w:rsidRDefault="009B6C55" w:rsidP="009B6C55">
            <w:pPr>
              <w:numPr>
                <w:ilvl w:val="0"/>
                <w:numId w:val="5"/>
              </w:numPr>
              <w:spacing w:after="0"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-Clothes and fashion. </w:t>
            </w:r>
            <w:proofErr w:type="gramStart"/>
            <w:r>
              <w:rPr>
                <w:rFonts w:ascii="Bookman Old Style" w:eastAsia="Bookman Old Style" w:hAnsi="Bookman Old Style" w:cs="Bookman Old Style"/>
                <w:color w:val="000000"/>
              </w:rPr>
              <w:t>being</w:t>
            </w:r>
            <w:proofErr w:type="gramEnd"/>
            <w:r>
              <w:rPr>
                <w:rFonts w:ascii="Bookman Old Style" w:eastAsia="Bookman Old Style" w:hAnsi="Bookman Old Style" w:cs="Bookman Old Style"/>
                <w:color w:val="000000"/>
              </w:rPr>
              <w:t xml:space="preserve"> able to understand a short article about French fashion.</w:t>
            </w:r>
          </w:p>
          <w:p w:rsidR="009B6C55" w:rsidRDefault="009B6C55" w:rsidP="009B6C55">
            <w:pPr>
              <w:spacing w:after="0" w:line="240" w:lineRule="auto"/>
              <w:ind w:left="270"/>
              <w:rPr>
                <w:rFonts w:ascii="Times New Roman" w:eastAsia="Times New Roman" w:hAnsi="Times New Roman" w:cs="Times New Roman"/>
                <w:sz w:val="24"/>
                <w:szCs w:val="24"/>
              </w:rPr>
            </w:pPr>
          </w:p>
          <w:p w:rsidR="008121AD" w:rsidRDefault="008121AD">
            <w:pPr>
              <w:spacing w:after="0" w:line="240" w:lineRule="auto"/>
              <w:ind w:left="270"/>
              <w:rPr>
                <w:rFonts w:ascii="Times New Roman" w:eastAsia="Times New Roman" w:hAnsi="Times New Roman" w:cs="Times New Roman"/>
                <w:sz w:val="24"/>
                <w:szCs w:val="24"/>
              </w:rPr>
            </w:pPr>
          </w:p>
        </w:tc>
      </w:tr>
      <w:tr w:rsidR="008121AD">
        <w:trPr>
          <w:trHeight w:val="162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pPr>
              <w:spacing w:after="0" w:line="240" w:lineRule="auto"/>
              <w:rPr>
                <w:rFonts w:ascii="Times New Roman" w:eastAsia="Times New Roman" w:hAnsi="Times New Roman" w:cs="Times New Roman"/>
                <w:sz w:val="24"/>
                <w:szCs w:val="24"/>
              </w:rPr>
            </w:pPr>
          </w:p>
          <w:p w:rsidR="008121AD" w:rsidRDefault="0000405E">
            <w:pPr>
              <w:spacing w:after="0" w:line="240" w:lineRule="auto"/>
              <w:rPr>
                <w:rFonts w:ascii="Times New Roman" w:eastAsia="Times New Roman" w:hAnsi="Times New Roman" w:cs="Times New Roman"/>
                <w:sz w:val="24"/>
                <w:szCs w:val="24"/>
              </w:rPr>
            </w:pPr>
            <w:r>
              <w:rPr>
                <w:rFonts w:ascii="Arial" w:eastAsia="Arial" w:hAnsi="Arial" w:cs="Arial"/>
                <w:color w:val="000000"/>
              </w:rPr>
              <w:t>Week 6</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ind w:left="270"/>
              <w:rPr>
                <w:rFonts w:ascii="Arial" w:eastAsia="Arial" w:hAnsi="Arial" w:cs="Arial"/>
                <w:color w:val="FF0000"/>
              </w:rPr>
            </w:pPr>
            <w:r>
              <w:rPr>
                <w:rFonts w:ascii="Arial" w:eastAsia="Arial" w:hAnsi="Arial" w:cs="Arial"/>
                <w:color w:val="000000"/>
              </w:rPr>
              <w:t> </w:t>
            </w:r>
            <w:r w:rsidR="009B6C55">
              <w:rPr>
                <w:rFonts w:ascii="Arial" w:eastAsia="Arial" w:hAnsi="Arial" w:cs="Arial"/>
                <w:color w:val="FF0000"/>
              </w:rPr>
              <w:t>Quiz 1</w:t>
            </w:r>
          </w:p>
          <w:p w:rsidR="009B6C55" w:rsidRDefault="009B6C55" w:rsidP="009B6C55">
            <w:pPr>
              <w:numPr>
                <w:ilvl w:val="0"/>
                <w:numId w:val="5"/>
              </w:numPr>
              <w:spacing w:after="0"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Adjectives to describe a person.</w:t>
            </w:r>
          </w:p>
          <w:p w:rsidR="009B6C55" w:rsidRDefault="009B6C55" w:rsidP="009B6C55">
            <w:pPr>
              <w:numPr>
                <w:ilvl w:val="0"/>
                <w:numId w:val="5"/>
              </w:numPr>
              <w:spacing w:after="0"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Physical description.</w:t>
            </w:r>
          </w:p>
          <w:p w:rsidR="009B6C55" w:rsidRPr="009B6C55" w:rsidRDefault="009B6C55">
            <w:pPr>
              <w:spacing w:after="0" w:line="240" w:lineRule="auto"/>
              <w:ind w:left="270"/>
              <w:rPr>
                <w:rFonts w:ascii="Times New Roman" w:eastAsia="Times New Roman" w:hAnsi="Times New Roman" w:cs="Times New Roman"/>
                <w:color w:val="FF0000"/>
                <w:sz w:val="24"/>
                <w:szCs w:val="24"/>
              </w:rPr>
            </w:pPr>
          </w:p>
        </w:tc>
      </w:tr>
      <w:tr w:rsidR="008121AD">
        <w:trPr>
          <w:trHeight w:val="114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00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7</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spacing w:after="0" w:line="240" w:lineRule="auto"/>
              <w:rPr>
                <w:rFonts w:ascii="Times New Roman" w:eastAsia="Times New Roman" w:hAnsi="Times New Roman" w:cs="Times New Roman"/>
                <w:sz w:val="24"/>
                <w:szCs w:val="24"/>
              </w:rPr>
            </w:pPr>
            <w:r>
              <w:rPr>
                <w:rFonts w:ascii="Arial" w:eastAsia="Arial" w:hAnsi="Arial" w:cs="Arial"/>
                <w:b/>
                <w:color w:val="000000"/>
                <w:sz w:val="28"/>
                <w:szCs w:val="28"/>
              </w:rPr>
              <w:t xml:space="preserve"> </w:t>
            </w:r>
            <w:r>
              <w:rPr>
                <w:rFonts w:ascii="Arial" w:eastAsia="Arial" w:hAnsi="Arial" w:cs="Arial"/>
                <w:b/>
                <w:color w:val="000000"/>
                <w:sz w:val="24"/>
                <w:szCs w:val="24"/>
              </w:rPr>
              <w:t>MIDTERM EXAM </w:t>
            </w:r>
            <w:r w:rsidR="00C25887">
              <w:rPr>
                <w:rFonts w:ascii="Arial" w:eastAsia="Arial" w:hAnsi="Arial" w:cs="Arial"/>
                <w:b/>
                <w:color w:val="000000"/>
                <w:sz w:val="24"/>
                <w:szCs w:val="24"/>
              </w:rPr>
              <w:t xml:space="preserve"> face to face on the campus</w:t>
            </w:r>
          </w:p>
          <w:p w:rsidR="008121AD" w:rsidRDefault="00F8112E">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w:t>
            </w:r>
          </w:p>
        </w:tc>
      </w:tr>
      <w:tr w:rsidR="008121AD" w:rsidRPr="0000405E">
        <w:trPr>
          <w:trHeight w:val="122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pPr>
              <w:spacing w:after="0" w:line="240" w:lineRule="auto"/>
              <w:rPr>
                <w:rFonts w:ascii="Times New Roman" w:eastAsia="Times New Roman" w:hAnsi="Times New Roman" w:cs="Times New Roman"/>
                <w:sz w:val="24"/>
                <w:szCs w:val="24"/>
              </w:rPr>
            </w:pPr>
          </w:p>
          <w:p w:rsidR="008121AD" w:rsidRDefault="0000405E">
            <w:pPr>
              <w:spacing w:after="0" w:line="240" w:lineRule="auto"/>
              <w:rPr>
                <w:rFonts w:ascii="Times New Roman" w:eastAsia="Times New Roman" w:hAnsi="Times New Roman" w:cs="Times New Roman"/>
                <w:sz w:val="24"/>
                <w:szCs w:val="24"/>
              </w:rPr>
            </w:pPr>
            <w:r>
              <w:rPr>
                <w:rFonts w:ascii="Arial" w:eastAsia="Arial" w:hAnsi="Arial" w:cs="Arial"/>
                <w:color w:val="000000"/>
              </w:rPr>
              <w:t>Week 8</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pPr>
              <w:spacing w:after="0" w:line="240" w:lineRule="auto"/>
              <w:rPr>
                <w:rFonts w:ascii="Bookman Old Style" w:eastAsia="Bookman Old Style" w:hAnsi="Bookman Old Style" w:cs="Bookman Old Style"/>
                <w:color w:val="000000"/>
              </w:rPr>
            </w:pPr>
          </w:p>
          <w:p w:rsidR="009B6C55" w:rsidRDefault="009B6C55" w:rsidP="009B6C55">
            <w:pPr>
              <w:numPr>
                <w:ilvl w:val="0"/>
                <w:numId w:val="5"/>
              </w:numPr>
              <w:spacing w:after="0" w:line="240" w:lineRule="auto"/>
              <w:rPr>
                <w:rFonts w:ascii="Arial" w:eastAsia="Arial" w:hAnsi="Arial" w:cs="Arial"/>
                <w:b/>
                <w:color w:val="980000"/>
              </w:rPr>
            </w:pPr>
            <w:r>
              <w:rPr>
                <w:rFonts w:ascii="Bookman Old Style" w:eastAsia="Bookman Old Style" w:hAnsi="Bookman Old Style" w:cs="Bookman Old Style"/>
                <w:color w:val="000000"/>
              </w:rPr>
              <w:t>Being able to buy shoes and clothes in a shop.</w:t>
            </w:r>
          </w:p>
          <w:p w:rsidR="009B6C55" w:rsidRDefault="009B6C55" w:rsidP="009B6C55">
            <w:pPr>
              <w:numPr>
                <w:ilvl w:val="0"/>
                <w:numId w:val="5"/>
              </w:numPr>
              <w:spacing w:after="0"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Describing an object.</w:t>
            </w:r>
          </w:p>
          <w:p w:rsidR="009B6C55" w:rsidRDefault="009B6C55" w:rsidP="009B6C55">
            <w:pPr>
              <w:spacing w:after="0" w:line="240" w:lineRule="auto"/>
              <w:rPr>
                <w:rFonts w:ascii="Times New Roman" w:eastAsia="Times New Roman" w:hAnsi="Times New Roman" w:cs="Times New Roman"/>
                <w:sz w:val="24"/>
                <w:szCs w:val="24"/>
              </w:rPr>
            </w:pPr>
          </w:p>
          <w:p w:rsidR="009B6C55" w:rsidRDefault="009B6C55" w:rsidP="009B6C55">
            <w:pPr>
              <w:spacing w:after="0" w:line="240" w:lineRule="auto"/>
              <w:rPr>
                <w:rFonts w:ascii="Times New Roman" w:eastAsia="Times New Roman" w:hAnsi="Times New Roman" w:cs="Times New Roman"/>
                <w:sz w:val="24"/>
                <w:szCs w:val="24"/>
              </w:rPr>
            </w:pPr>
          </w:p>
          <w:p w:rsidR="009B6C55" w:rsidRDefault="009B6C55" w:rsidP="009B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past tense to express punctual actions</w:t>
            </w:r>
          </w:p>
          <w:p w:rsidR="009B6C55" w:rsidRDefault="009B6C55" w:rsidP="009B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being able to read a diary and write one</w:t>
            </w:r>
          </w:p>
          <w:p w:rsidR="008121AD" w:rsidRPr="009B6C55" w:rsidRDefault="009B6C55" w:rsidP="009B6C55">
            <w:pPr>
              <w:spacing w:after="0" w:line="240" w:lineRule="auto"/>
              <w:rPr>
                <w:rFonts w:ascii="Times New Roman" w:eastAsia="Times New Roman" w:hAnsi="Times New Roman" w:cs="Times New Roman"/>
                <w:sz w:val="24"/>
                <w:szCs w:val="24"/>
                <w:lang w:val="fr-FR"/>
              </w:rPr>
            </w:pPr>
            <w:r w:rsidRPr="0000405E">
              <w:rPr>
                <w:rFonts w:ascii="Times New Roman" w:eastAsia="Times New Roman" w:hAnsi="Times New Roman" w:cs="Times New Roman"/>
                <w:sz w:val="24"/>
                <w:szCs w:val="24"/>
              </w:rPr>
              <w:t xml:space="preserve">    </w:t>
            </w:r>
            <w:r w:rsidRPr="009B6C55">
              <w:rPr>
                <w:rFonts w:ascii="Times New Roman" w:eastAsia="Times New Roman" w:hAnsi="Times New Roman" w:cs="Times New Roman"/>
                <w:sz w:val="24"/>
                <w:szCs w:val="24"/>
                <w:lang w:val="fr-FR"/>
              </w:rPr>
              <w:t xml:space="preserve">● the “ passé composé” </w:t>
            </w:r>
            <w:proofErr w:type="spellStart"/>
            <w:r w:rsidRPr="009B6C55">
              <w:rPr>
                <w:rFonts w:ascii="Times New Roman" w:eastAsia="Times New Roman" w:hAnsi="Times New Roman" w:cs="Times New Roman"/>
                <w:sz w:val="24"/>
                <w:szCs w:val="24"/>
                <w:lang w:val="fr-FR"/>
              </w:rPr>
              <w:t>with</w:t>
            </w:r>
            <w:proofErr w:type="spellEnd"/>
            <w:r w:rsidRPr="009B6C55">
              <w:rPr>
                <w:rFonts w:ascii="Times New Roman" w:eastAsia="Times New Roman" w:hAnsi="Times New Roman" w:cs="Times New Roman"/>
                <w:sz w:val="24"/>
                <w:szCs w:val="24"/>
                <w:lang w:val="fr-FR"/>
              </w:rPr>
              <w:t xml:space="preserve"> être and avoir</w:t>
            </w:r>
          </w:p>
        </w:tc>
      </w:tr>
      <w:tr w:rsidR="008121AD">
        <w:trPr>
          <w:trHeight w:val="196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00405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fr-FR"/>
              </w:rPr>
              <w:lastRenderedPageBreak/>
              <w:t>Week</w:t>
            </w:r>
            <w:proofErr w:type="spellEnd"/>
            <w:r>
              <w:rPr>
                <w:rFonts w:ascii="Times New Roman" w:eastAsia="Times New Roman" w:hAnsi="Times New Roman" w:cs="Times New Roman"/>
                <w:sz w:val="24"/>
                <w:szCs w:val="24"/>
                <w:lang w:val="fr-FR"/>
              </w:rPr>
              <w:t xml:space="preserve"> 9</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F8112E">
            <w:pPr>
              <w:numPr>
                <w:ilvl w:val="0"/>
                <w:numId w:val="6"/>
              </w:numPr>
              <w:spacing w:after="0" w:line="240" w:lineRule="auto"/>
              <w:rPr>
                <w:rFonts w:ascii="Arial" w:eastAsia="Arial" w:hAnsi="Arial" w:cs="Arial"/>
                <w:b/>
                <w:color w:val="980000"/>
              </w:rPr>
            </w:pPr>
            <w:r>
              <w:rPr>
                <w:rFonts w:ascii="Bookman Old Style" w:eastAsia="Bookman Old Style" w:hAnsi="Bookman Old Style" w:cs="Bookman Old Style"/>
                <w:color w:val="000000"/>
              </w:rPr>
              <w:t>ORAL quiz and correction</w:t>
            </w:r>
          </w:p>
          <w:p w:rsidR="009B6C55" w:rsidRDefault="009B6C55" w:rsidP="009B6C55">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being able to write a post card</w:t>
            </w:r>
          </w:p>
          <w:p w:rsidR="009B6C55" w:rsidRDefault="009B6C55" w:rsidP="009B6C55">
            <w:pPr>
              <w:spacing w:after="0" w:line="240" w:lineRule="auto"/>
              <w:ind w:left="270"/>
              <w:rPr>
                <w:rFonts w:ascii="Bookman Old Style" w:eastAsia="Bookman Old Style" w:hAnsi="Bookman Old Style" w:cs="Bookman Old Style"/>
              </w:rPr>
            </w:pPr>
            <w:r>
              <w:rPr>
                <w:rFonts w:ascii="Times New Roman" w:eastAsia="Times New Roman" w:hAnsi="Times New Roman" w:cs="Times New Roman"/>
                <w:sz w:val="24"/>
                <w:szCs w:val="24"/>
              </w:rPr>
              <w:t xml:space="preserve">  ● grammar exercises with the past tense</w:t>
            </w:r>
            <w:r>
              <w:rPr>
                <w:rFonts w:ascii="Arial" w:eastAsia="Arial" w:hAnsi="Arial" w:cs="Arial"/>
              </w:rPr>
              <w:t xml:space="preserve">      </w:t>
            </w:r>
            <w:r>
              <w:rPr>
                <w:rFonts w:ascii="Arial" w:eastAsia="Arial" w:hAnsi="Arial" w:cs="Arial"/>
                <w:color w:val="000000"/>
              </w:rPr>
              <w:t> </w:t>
            </w:r>
          </w:p>
          <w:p w:rsidR="008121AD" w:rsidRDefault="008121AD" w:rsidP="009B6C55">
            <w:pPr>
              <w:spacing w:after="0" w:line="240" w:lineRule="auto"/>
              <w:ind w:left="720"/>
              <w:rPr>
                <w:rFonts w:ascii="Times New Roman" w:eastAsia="Times New Roman" w:hAnsi="Times New Roman" w:cs="Times New Roman"/>
                <w:sz w:val="24"/>
                <w:szCs w:val="24"/>
              </w:rPr>
            </w:pPr>
          </w:p>
        </w:tc>
      </w:tr>
      <w:tr w:rsidR="008121AD" w:rsidRPr="0000405E">
        <w:trPr>
          <w:trHeight w:val="192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pPr>
              <w:spacing w:after="0" w:line="240" w:lineRule="auto"/>
              <w:rPr>
                <w:rFonts w:ascii="Times New Roman" w:eastAsia="Times New Roman" w:hAnsi="Times New Roman" w:cs="Times New Roman"/>
                <w:sz w:val="24"/>
                <w:szCs w:val="24"/>
              </w:rPr>
            </w:pPr>
          </w:p>
          <w:p w:rsidR="008121AD" w:rsidRDefault="0000405E">
            <w:pPr>
              <w:spacing w:after="0" w:line="240" w:lineRule="auto"/>
              <w:rPr>
                <w:rFonts w:ascii="Times New Roman" w:eastAsia="Times New Roman" w:hAnsi="Times New Roman" w:cs="Times New Roman"/>
                <w:sz w:val="24"/>
                <w:szCs w:val="24"/>
              </w:rPr>
            </w:pPr>
            <w:r>
              <w:rPr>
                <w:rFonts w:ascii="Arial" w:eastAsia="Arial" w:hAnsi="Arial" w:cs="Arial"/>
              </w:rPr>
              <w:t>Week 10</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C25887" w:rsidP="00C2588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Pronominal verbs to express daily activities</w:t>
            </w:r>
          </w:p>
          <w:p w:rsidR="00C25887" w:rsidRDefault="00C25887" w:rsidP="00C2588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 short article about a work routine</w:t>
            </w:r>
          </w:p>
          <w:p w:rsidR="00C25887" w:rsidRDefault="00C25887" w:rsidP="00C2588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about our daily routine</w:t>
            </w:r>
          </w:p>
          <w:p w:rsidR="00C25887" w:rsidRPr="00C25887" w:rsidRDefault="00C25887" w:rsidP="00C25887">
            <w:pPr>
              <w:pStyle w:val="ListParagraph"/>
              <w:numPr>
                <w:ilvl w:val="0"/>
                <w:numId w:val="8"/>
              </w:numPr>
              <w:spacing w:after="0" w:line="240" w:lineRule="auto"/>
              <w:rPr>
                <w:rFonts w:ascii="Times New Roman" w:eastAsia="Times New Roman" w:hAnsi="Times New Roman" w:cs="Times New Roman"/>
                <w:sz w:val="24"/>
                <w:szCs w:val="24"/>
                <w:lang w:val="fr-FR"/>
              </w:rPr>
            </w:pPr>
            <w:proofErr w:type="spellStart"/>
            <w:r w:rsidRPr="00C25887">
              <w:rPr>
                <w:rFonts w:ascii="Times New Roman" w:eastAsia="Times New Roman" w:hAnsi="Times New Roman" w:cs="Times New Roman"/>
                <w:sz w:val="24"/>
                <w:szCs w:val="24"/>
                <w:lang w:val="fr-FR"/>
              </w:rPr>
              <w:t>Grammar</w:t>
            </w:r>
            <w:proofErr w:type="spellEnd"/>
            <w:r w:rsidRPr="00C25887">
              <w:rPr>
                <w:rFonts w:ascii="Times New Roman" w:eastAsia="Times New Roman" w:hAnsi="Times New Roman" w:cs="Times New Roman"/>
                <w:sz w:val="24"/>
                <w:szCs w:val="24"/>
                <w:lang w:val="fr-FR"/>
              </w:rPr>
              <w:t>: se laver, se doucher</w:t>
            </w:r>
            <w:r>
              <w:rPr>
                <w:rFonts w:ascii="Times New Roman" w:eastAsia="Times New Roman" w:hAnsi="Times New Roman" w:cs="Times New Roman"/>
                <w:sz w:val="24"/>
                <w:szCs w:val="24"/>
                <w:lang w:val="fr-FR"/>
              </w:rPr>
              <w:t> : je me douche…</w:t>
            </w:r>
          </w:p>
        </w:tc>
      </w:tr>
      <w:tr w:rsidR="008121AD">
        <w:trPr>
          <w:trHeight w:val="96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00405E" w:rsidP="0000405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fr-FR"/>
              </w:rPr>
              <w:t>Week</w:t>
            </w:r>
            <w:proofErr w:type="spellEnd"/>
            <w:r>
              <w:rPr>
                <w:rFonts w:ascii="Times New Roman" w:eastAsia="Times New Roman" w:hAnsi="Times New Roman" w:cs="Times New Roman"/>
                <w:sz w:val="24"/>
                <w:szCs w:val="24"/>
                <w:lang w:val="fr-FR"/>
              </w:rPr>
              <w:t xml:space="preserve"> 11</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C25887" w:rsidP="00C25887">
            <w:pPr>
              <w:pStyle w:val="ListParagraph"/>
              <w:numPr>
                <w:ilvl w:val="0"/>
                <w:numId w:val="9"/>
              </w:numPr>
              <w:spacing w:after="0" w:line="240" w:lineRule="auto"/>
              <w:rPr>
                <w:rFonts w:ascii="Arial" w:eastAsia="Arial" w:hAnsi="Arial" w:cs="Arial"/>
              </w:rPr>
            </w:pPr>
            <w:r>
              <w:rPr>
                <w:rFonts w:ascii="Arial" w:eastAsia="Arial" w:hAnsi="Arial" w:cs="Arial"/>
              </w:rPr>
              <w:t>Being able to describe the household</w:t>
            </w:r>
          </w:p>
          <w:p w:rsidR="00C25887" w:rsidRPr="00C25887" w:rsidRDefault="00C25887" w:rsidP="00C25887">
            <w:pPr>
              <w:pStyle w:val="ListParagraph"/>
              <w:numPr>
                <w:ilvl w:val="0"/>
                <w:numId w:val="9"/>
              </w:numPr>
              <w:spacing w:after="0" w:line="240" w:lineRule="auto"/>
              <w:rPr>
                <w:rFonts w:ascii="Arial" w:eastAsia="Arial" w:hAnsi="Arial" w:cs="Arial"/>
              </w:rPr>
            </w:pPr>
            <w:r>
              <w:rPr>
                <w:rFonts w:ascii="Arial" w:eastAsia="Arial" w:hAnsi="Arial" w:cs="Arial"/>
              </w:rPr>
              <w:t>Listening comprehension</w:t>
            </w:r>
          </w:p>
          <w:p w:rsidR="008121AD" w:rsidRDefault="008121AD">
            <w:pPr>
              <w:spacing w:after="0" w:line="240" w:lineRule="auto"/>
              <w:ind w:left="270"/>
              <w:rPr>
                <w:rFonts w:ascii="Times New Roman" w:eastAsia="Times New Roman" w:hAnsi="Times New Roman" w:cs="Times New Roman"/>
                <w:sz w:val="24"/>
                <w:szCs w:val="24"/>
              </w:rPr>
            </w:pPr>
          </w:p>
        </w:tc>
      </w:tr>
      <w:tr w:rsidR="008121AD">
        <w:trPr>
          <w:trHeight w:val="120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00405E">
            <w:pPr>
              <w:spacing w:after="0" w:line="240" w:lineRule="auto"/>
              <w:rPr>
                <w:rFonts w:ascii="Times New Roman" w:eastAsia="Times New Roman" w:hAnsi="Times New Roman" w:cs="Times New Roman"/>
                <w:sz w:val="24"/>
                <w:szCs w:val="24"/>
              </w:rPr>
            </w:pPr>
            <w:r>
              <w:rPr>
                <w:rFonts w:ascii="Arial" w:eastAsia="Arial" w:hAnsi="Arial" w:cs="Arial"/>
                <w:color w:val="000000"/>
              </w:rPr>
              <w:t>Week 1</w:t>
            </w:r>
            <w:r w:rsidR="00F8112E">
              <w:rPr>
                <w:rFonts w:ascii="Arial" w:eastAsia="Arial" w:hAnsi="Arial" w:cs="Arial"/>
              </w:rPr>
              <w:t>2</w:t>
            </w:r>
          </w:p>
          <w:p w:rsidR="008121AD" w:rsidRDefault="008121AD">
            <w:pPr>
              <w:spacing w:after="0" w:line="240" w:lineRule="auto"/>
              <w:rPr>
                <w:rFonts w:ascii="Times New Roman" w:eastAsia="Times New Roman" w:hAnsi="Times New Roman" w:cs="Times New Roman"/>
                <w:sz w:val="24"/>
                <w:szCs w:val="24"/>
              </w:rPr>
            </w:pPr>
          </w:p>
          <w:p w:rsidR="008121AD" w:rsidRDefault="008121AD">
            <w:pPr>
              <w:spacing w:after="0" w:line="240" w:lineRule="auto"/>
              <w:rPr>
                <w:rFonts w:ascii="Times New Roman" w:eastAsia="Times New Roman" w:hAnsi="Times New Roman" w:cs="Times New Roman"/>
                <w:sz w:val="24"/>
                <w:szCs w:val="24"/>
              </w:rPr>
            </w:pP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C25887">
            <w:pPr>
              <w:numPr>
                <w:ilvl w:val="0"/>
                <w:numId w:val="2"/>
              </w:num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Revision of the vocabulary and project = quiz 2</w:t>
            </w:r>
          </w:p>
        </w:tc>
      </w:tr>
      <w:tr w:rsidR="008121AD">
        <w:trPr>
          <w:trHeight w:val="153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pPr>
              <w:spacing w:after="0" w:line="240" w:lineRule="auto"/>
              <w:rPr>
                <w:rFonts w:ascii="Times New Roman" w:eastAsia="Times New Roman" w:hAnsi="Times New Roman" w:cs="Times New Roman"/>
                <w:sz w:val="24"/>
                <w:szCs w:val="24"/>
              </w:rPr>
            </w:pPr>
          </w:p>
          <w:p w:rsidR="008121AD" w:rsidRDefault="0000405E">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Week 13</w:t>
            </w: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887" w:rsidRPr="00C25887" w:rsidRDefault="00C25887" w:rsidP="00C25887">
            <w:pPr>
              <w:numPr>
                <w:ilvl w:val="0"/>
                <w:numId w:val="2"/>
              </w:numPr>
              <w:spacing w:after="0" w:line="240" w:lineRule="auto"/>
              <w:rPr>
                <w:rFonts w:ascii="Arial" w:eastAsia="Arial" w:hAnsi="Arial" w:cs="Arial"/>
                <w:color w:val="000000"/>
              </w:rPr>
            </w:pPr>
            <w:r>
              <w:rPr>
                <w:rFonts w:ascii="Arial" w:eastAsia="Arial" w:hAnsi="Arial" w:cs="Arial"/>
                <w:b/>
                <w:color w:val="000000"/>
                <w:sz w:val="32"/>
                <w:szCs w:val="32"/>
              </w:rPr>
              <w:t>FINAL face to face on the campus</w:t>
            </w:r>
          </w:p>
          <w:p w:rsidR="00C25887" w:rsidRDefault="00C25887" w:rsidP="00C25887">
            <w:pPr>
              <w:numPr>
                <w:ilvl w:val="0"/>
                <w:numId w:val="2"/>
              </w:numPr>
              <w:spacing w:after="0" w:line="240" w:lineRule="auto"/>
              <w:rPr>
                <w:rFonts w:ascii="Arial" w:eastAsia="Arial" w:hAnsi="Arial" w:cs="Arial"/>
                <w:color w:val="000000"/>
              </w:rPr>
            </w:pPr>
            <w:r>
              <w:rPr>
                <w:rFonts w:ascii="Arial" w:eastAsia="Arial" w:hAnsi="Arial" w:cs="Arial"/>
              </w:rPr>
              <w:t>T: Final: oral</w:t>
            </w:r>
          </w:p>
          <w:p w:rsidR="008121AD" w:rsidRDefault="00C25887" w:rsidP="00C25887">
            <w:pPr>
              <w:numPr>
                <w:ilvl w:val="0"/>
                <w:numId w:val="2"/>
              </w:numPr>
              <w:spacing w:after="0" w:line="240" w:lineRule="auto"/>
              <w:rPr>
                <w:rFonts w:ascii="Arial" w:eastAsia="Arial" w:hAnsi="Arial" w:cs="Arial"/>
              </w:rPr>
            </w:pPr>
            <w:r>
              <w:rPr>
                <w:rFonts w:ascii="Arial" w:eastAsia="Arial" w:hAnsi="Arial" w:cs="Arial"/>
              </w:rPr>
              <w:t>R: final; writing</w:t>
            </w:r>
          </w:p>
        </w:tc>
      </w:tr>
      <w:tr w:rsidR="008121AD">
        <w:trPr>
          <w:trHeight w:val="2010"/>
        </w:trPr>
        <w:tc>
          <w:tcPr>
            <w:tcW w:w="1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pPr>
              <w:spacing w:after="240" w:line="240" w:lineRule="auto"/>
              <w:rPr>
                <w:rFonts w:ascii="Times New Roman" w:eastAsia="Times New Roman" w:hAnsi="Times New Roman" w:cs="Times New Roman"/>
                <w:sz w:val="24"/>
                <w:szCs w:val="24"/>
              </w:rPr>
            </w:pPr>
          </w:p>
          <w:p w:rsidR="008121AD" w:rsidRDefault="008121AD">
            <w:pPr>
              <w:spacing w:after="0" w:line="240" w:lineRule="auto"/>
              <w:rPr>
                <w:rFonts w:ascii="Times New Roman" w:eastAsia="Times New Roman" w:hAnsi="Times New Roman" w:cs="Times New Roman"/>
                <w:sz w:val="24"/>
                <w:szCs w:val="24"/>
              </w:rPr>
            </w:pPr>
          </w:p>
        </w:tc>
        <w:tc>
          <w:tcPr>
            <w:tcW w:w="7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1AD" w:rsidRDefault="008121AD" w:rsidP="00C25887">
            <w:pPr>
              <w:spacing w:after="0" w:line="240" w:lineRule="auto"/>
              <w:ind w:left="720"/>
              <w:rPr>
                <w:rFonts w:ascii="Arial" w:eastAsia="Arial" w:hAnsi="Arial" w:cs="Arial"/>
              </w:rPr>
            </w:pPr>
          </w:p>
        </w:tc>
      </w:tr>
    </w:tbl>
    <w:p w:rsidR="008121AD" w:rsidRDefault="008121AD">
      <w:bookmarkStart w:id="0" w:name="_GoBack"/>
      <w:bookmarkEnd w:id="0"/>
    </w:p>
    <w:sectPr w:rsidR="008121AD">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6EC"/>
    <w:multiLevelType w:val="hybridMultilevel"/>
    <w:tmpl w:val="CEDA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C17"/>
    <w:multiLevelType w:val="multilevel"/>
    <w:tmpl w:val="EA7AF8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7C698F"/>
    <w:multiLevelType w:val="multilevel"/>
    <w:tmpl w:val="A7CE37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1AC7F46"/>
    <w:multiLevelType w:val="multilevel"/>
    <w:tmpl w:val="D5DCD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F83F15"/>
    <w:multiLevelType w:val="hybridMultilevel"/>
    <w:tmpl w:val="465ED5BC"/>
    <w:lvl w:ilvl="0" w:tplc="D48CBDE4">
      <w:start w:val="1"/>
      <w:numFmt w:val="decimal"/>
      <w:lvlText w:val="%1."/>
      <w:lvlJc w:val="left"/>
      <w:pPr>
        <w:ind w:left="630" w:hanging="360"/>
      </w:pPr>
      <w:rPr>
        <w:rFonts w:ascii="Arial" w:eastAsia="Arial" w:hAnsi="Arial" w:cs="Arial" w:hint="default"/>
        <w:color w:val="00000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1A10143"/>
    <w:multiLevelType w:val="multilevel"/>
    <w:tmpl w:val="14BE36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30265F5"/>
    <w:multiLevelType w:val="multilevel"/>
    <w:tmpl w:val="76C02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2747E51"/>
    <w:multiLevelType w:val="hybridMultilevel"/>
    <w:tmpl w:val="C8307268"/>
    <w:lvl w:ilvl="0" w:tplc="1EB68A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C7840DF"/>
    <w:multiLevelType w:val="multilevel"/>
    <w:tmpl w:val="C9846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2"/>
  </w:num>
  <w:num w:numId="3">
    <w:abstractNumId w:val="8"/>
  </w:num>
  <w:num w:numId="4">
    <w:abstractNumId w:val="6"/>
  </w:num>
  <w:num w:numId="5">
    <w:abstractNumId w:val="3"/>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AD"/>
    <w:rsid w:val="0000405E"/>
    <w:rsid w:val="00416534"/>
    <w:rsid w:val="007B71C1"/>
    <w:rsid w:val="008121AD"/>
    <w:rsid w:val="009B6C55"/>
    <w:rsid w:val="00C25887"/>
    <w:rsid w:val="00F81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1812"/>
  <w15:docId w15:val="{C2180950-1BA0-41F7-A8A1-259A41D0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7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5748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9B6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nVzC5n5Ao/VhXeJsUsgTIRdAQA==">AMUW2mURbAO+GMH/VzkTkR9Rpoc/ECZ+Niwn5SUasc3A6Httks3gtfGoLgP0HGymjY3Trf5P0obKOD+eeS+LTUr7Pjjkqz5yD3+I6yv/DnfLi7yrR/YiJdU=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suuser</cp:lastModifiedBy>
  <cp:revision>2</cp:revision>
  <dcterms:created xsi:type="dcterms:W3CDTF">2022-02-23T09:06:00Z</dcterms:created>
  <dcterms:modified xsi:type="dcterms:W3CDTF">2022-02-23T09:06:00Z</dcterms:modified>
</cp:coreProperties>
</file>